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66DDD" w14:textId="77777777" w:rsidR="00FB0F15" w:rsidRPr="00E543E5" w:rsidRDefault="00FB0F15" w:rsidP="00FB0F15">
      <w:pPr>
        <w:spacing w:after="0" w:line="240" w:lineRule="auto"/>
        <w:jc w:val="right"/>
        <w:rPr>
          <w:rFonts w:ascii="Times New Roman" w:hAnsi="Times New Roman"/>
          <w:sz w:val="24"/>
          <w:szCs w:val="24"/>
        </w:rPr>
      </w:pPr>
      <w:bookmarkStart w:id="0" w:name="_Hlk159331138"/>
      <w:bookmarkStart w:id="1" w:name="_Hlk161909552"/>
      <w:r>
        <w:rPr>
          <w:rFonts w:ascii="Times New Roman" w:hAnsi="Times New Roman"/>
          <w:sz w:val="24"/>
          <w:szCs w:val="24"/>
        </w:rPr>
        <w:t>Приложение № 3</w:t>
      </w:r>
      <w:r w:rsidRPr="00E543E5">
        <w:rPr>
          <w:rFonts w:ascii="Times New Roman" w:hAnsi="Times New Roman"/>
          <w:sz w:val="24"/>
          <w:szCs w:val="24"/>
        </w:rPr>
        <w:t xml:space="preserve"> </w:t>
      </w:r>
    </w:p>
    <w:p w14:paraId="497167EA" w14:textId="77777777" w:rsidR="00FB0F15" w:rsidRPr="00E543E5" w:rsidRDefault="00FB0F15" w:rsidP="00FB0F15">
      <w:pPr>
        <w:spacing w:after="0" w:line="240" w:lineRule="auto"/>
        <w:jc w:val="right"/>
        <w:rPr>
          <w:rFonts w:ascii="Times New Roman" w:hAnsi="Times New Roman"/>
          <w:sz w:val="24"/>
          <w:szCs w:val="24"/>
        </w:rPr>
      </w:pPr>
      <w:r w:rsidRPr="00E543E5">
        <w:rPr>
          <w:rFonts w:ascii="Times New Roman" w:hAnsi="Times New Roman"/>
          <w:sz w:val="24"/>
          <w:szCs w:val="24"/>
        </w:rPr>
        <w:t>к закупочной документации</w:t>
      </w:r>
      <w:r w:rsidRPr="00E543E5">
        <w:t xml:space="preserve"> </w:t>
      </w:r>
      <w:r w:rsidRPr="00E543E5">
        <w:rPr>
          <w:rFonts w:ascii="Times New Roman" w:hAnsi="Times New Roman"/>
          <w:sz w:val="24"/>
          <w:szCs w:val="24"/>
        </w:rPr>
        <w:t xml:space="preserve">о проведении </w:t>
      </w:r>
    </w:p>
    <w:p w14:paraId="1EAC516E" w14:textId="77777777" w:rsidR="00FB0F15" w:rsidRPr="00E543E5" w:rsidRDefault="00FB0F15" w:rsidP="00FB0F15">
      <w:pPr>
        <w:spacing w:after="0" w:line="240" w:lineRule="auto"/>
        <w:jc w:val="right"/>
        <w:rPr>
          <w:rFonts w:ascii="Times New Roman" w:hAnsi="Times New Roman"/>
          <w:sz w:val="24"/>
          <w:szCs w:val="24"/>
        </w:rPr>
      </w:pPr>
      <w:r w:rsidRPr="00E543E5">
        <w:rPr>
          <w:rFonts w:ascii="Times New Roman" w:hAnsi="Times New Roman"/>
          <w:sz w:val="24"/>
          <w:szCs w:val="24"/>
        </w:rPr>
        <w:t xml:space="preserve">запроса предложений по определению </w:t>
      </w:r>
    </w:p>
    <w:p w14:paraId="53BC9F22" w14:textId="77777777" w:rsidR="00FB0F15" w:rsidRDefault="00FB0F15" w:rsidP="00FB0F1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w:t>
      </w:r>
      <w:r w:rsidRPr="006F7ADB">
        <w:rPr>
          <w:rFonts w:ascii="Times New Roman" w:hAnsi="Times New Roman"/>
          <w:sz w:val="24"/>
          <w:szCs w:val="24"/>
        </w:rPr>
        <w:t xml:space="preserve">Исполнителя </w:t>
      </w:r>
      <w:proofErr w:type="gramStart"/>
      <w:r w:rsidRPr="006F7ADB">
        <w:rPr>
          <w:rFonts w:ascii="Times New Roman" w:eastAsia="Calibri" w:hAnsi="Times New Roman" w:cs="Times New Roman"/>
          <w:sz w:val="24"/>
          <w:szCs w:val="24"/>
        </w:rPr>
        <w:t xml:space="preserve">на </w:t>
      </w:r>
      <w:r w:rsidRPr="006F7ADB">
        <w:rPr>
          <w:rFonts w:ascii="Times New Roman" w:hAnsi="Times New Roman" w:cs="Times New Roman"/>
          <w:sz w:val="24"/>
          <w:szCs w:val="24"/>
          <w:lang w:eastAsia="ru-RU"/>
        </w:rPr>
        <w:t xml:space="preserve"> выполнение</w:t>
      </w:r>
      <w:proofErr w:type="gramEnd"/>
      <w:r w:rsidRPr="006F7ADB">
        <w:rPr>
          <w:rFonts w:ascii="Times New Roman" w:hAnsi="Times New Roman" w:cs="Times New Roman"/>
          <w:sz w:val="24"/>
          <w:szCs w:val="24"/>
          <w:lang w:eastAsia="ru-RU"/>
        </w:rPr>
        <w:t xml:space="preserve">  работ  по  текущему  ремонту  сооружений</w:t>
      </w:r>
      <w:r w:rsidRPr="006F7ADB">
        <w:rPr>
          <w:rFonts w:ascii="Times New Roman" w:hAnsi="Times New Roman"/>
          <w:sz w:val="24"/>
          <w:szCs w:val="24"/>
        </w:rPr>
        <w:t xml:space="preserve"> </w:t>
      </w:r>
      <w:r>
        <w:rPr>
          <w:rFonts w:ascii="Times New Roman" w:hAnsi="Times New Roman"/>
          <w:sz w:val="24"/>
          <w:szCs w:val="24"/>
        </w:rPr>
        <w:t>(</w:t>
      </w:r>
      <w:r w:rsidRPr="006F7ADB">
        <w:rPr>
          <w:rFonts w:ascii="Times New Roman" w:eastAsia="Times New Roman" w:hAnsi="Times New Roman"/>
          <w:bCs/>
          <w:sz w:val="24"/>
          <w:szCs w:val="24"/>
          <w:lang w:eastAsia="ru-RU"/>
        </w:rPr>
        <w:t xml:space="preserve">проектирование кабельной линии </w:t>
      </w:r>
      <w:r w:rsidRPr="006F7ADB">
        <w:rPr>
          <w:rFonts w:ascii="Times New Roman" w:hAnsi="Times New Roman"/>
          <w:sz w:val="24"/>
          <w:szCs w:val="24"/>
        </w:rPr>
        <w:t xml:space="preserve">10 </w:t>
      </w:r>
      <w:proofErr w:type="spellStart"/>
      <w:r w:rsidRPr="006F7ADB">
        <w:rPr>
          <w:rFonts w:ascii="Times New Roman" w:hAnsi="Times New Roman"/>
          <w:sz w:val="24"/>
          <w:szCs w:val="24"/>
        </w:rPr>
        <w:t>кВ</w:t>
      </w:r>
      <w:proofErr w:type="spellEnd"/>
      <w:r>
        <w:rPr>
          <w:rFonts w:ascii="Times New Roman" w:hAnsi="Times New Roman"/>
          <w:sz w:val="24"/>
          <w:szCs w:val="24"/>
        </w:rPr>
        <w:t>)</w:t>
      </w:r>
      <w:r w:rsidRPr="0063279F">
        <w:rPr>
          <w:rFonts w:ascii="Times New Roman" w:eastAsia="Times New Roman" w:hAnsi="Times New Roman"/>
          <w:bCs/>
          <w:sz w:val="24"/>
          <w:szCs w:val="24"/>
          <w:lang w:eastAsia="ru-RU"/>
        </w:rPr>
        <w:t xml:space="preserve"> </w:t>
      </w:r>
      <w:r w:rsidRPr="00283F15">
        <w:rPr>
          <w:rFonts w:ascii="Times New Roman" w:eastAsia="Times New Roman" w:hAnsi="Times New Roman"/>
          <w:sz w:val="24"/>
          <w:szCs w:val="24"/>
          <w:lang w:eastAsia="ru-RU"/>
        </w:rPr>
        <w:t xml:space="preserve"> </w:t>
      </w:r>
    </w:p>
    <w:p w14:paraId="0631C1B5" w14:textId="77777777" w:rsidR="00FB0F15" w:rsidRPr="00283F15" w:rsidRDefault="00FB0F15" w:rsidP="00FB0F15">
      <w:pPr>
        <w:spacing w:after="0" w:line="240" w:lineRule="auto"/>
        <w:jc w:val="right"/>
        <w:rPr>
          <w:rFonts w:ascii="Times New Roman" w:hAnsi="Times New Roman"/>
          <w:sz w:val="24"/>
          <w:szCs w:val="24"/>
        </w:rPr>
      </w:pPr>
      <w:r w:rsidRPr="00283F15">
        <w:rPr>
          <w:rFonts w:ascii="Times New Roman" w:eastAsia="Times New Roman" w:hAnsi="Times New Roman"/>
          <w:sz w:val="24"/>
          <w:szCs w:val="24"/>
          <w:lang w:eastAsia="ru-RU"/>
        </w:rPr>
        <w:t xml:space="preserve"> </w:t>
      </w:r>
    </w:p>
    <w:p w14:paraId="3DE0F4E0" w14:textId="77777777" w:rsidR="00FB0F15" w:rsidRPr="00E543E5" w:rsidRDefault="00FB0F15" w:rsidP="00FB0F15">
      <w:pPr>
        <w:spacing w:after="0" w:line="240" w:lineRule="auto"/>
        <w:jc w:val="right"/>
        <w:rPr>
          <w:rFonts w:ascii="Times New Roman" w:hAnsi="Times New Roman"/>
          <w:sz w:val="24"/>
          <w:szCs w:val="24"/>
        </w:rPr>
      </w:pPr>
      <w:r w:rsidRPr="00E543E5">
        <w:rPr>
          <w:rFonts w:ascii="Times New Roman" w:hAnsi="Times New Roman"/>
          <w:sz w:val="24"/>
          <w:szCs w:val="24"/>
        </w:rPr>
        <w:t>ПРОЕКТ</w:t>
      </w:r>
    </w:p>
    <w:p w14:paraId="7A1F1116" w14:textId="77777777" w:rsidR="00FB0F15" w:rsidRDefault="00FB0F15" w:rsidP="00FB0F15">
      <w:pPr>
        <w:spacing w:after="0" w:line="240" w:lineRule="auto"/>
        <w:jc w:val="center"/>
        <w:rPr>
          <w:rFonts w:ascii="Times New Roman" w:eastAsia="Times New Roman" w:hAnsi="Times New Roman"/>
          <w:b/>
          <w:sz w:val="24"/>
          <w:szCs w:val="24"/>
          <w:lang w:eastAsia="ru-RU"/>
        </w:rPr>
      </w:pPr>
      <w:r w:rsidRPr="00E543E5">
        <w:rPr>
          <w:rFonts w:ascii="Times New Roman" w:eastAsia="Times New Roman" w:hAnsi="Times New Roman"/>
          <w:b/>
          <w:sz w:val="24"/>
          <w:szCs w:val="24"/>
          <w:lang w:eastAsia="ru-RU"/>
        </w:rPr>
        <w:t xml:space="preserve">КОНТРАКТ </w:t>
      </w:r>
      <w:r>
        <w:rPr>
          <w:rFonts w:ascii="Times New Roman" w:hAnsi="Times New Roman"/>
          <w:b/>
          <w:sz w:val="24"/>
          <w:szCs w:val="24"/>
        </w:rPr>
        <w:t xml:space="preserve">НА ВЫПОЛНЕНИЕ РАБОТ </w:t>
      </w:r>
      <w:r>
        <w:rPr>
          <w:rFonts w:ascii="Times New Roman" w:hAnsi="Times New Roman"/>
          <w:b/>
          <w:sz w:val="24"/>
          <w:szCs w:val="24"/>
        </w:rPr>
        <w:b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ОКАЗАНИЕ УСЛУГ) № _______</w:t>
      </w:r>
    </w:p>
    <w:p w14:paraId="585C7166" w14:textId="77777777" w:rsidR="00FB0F15" w:rsidRDefault="00FB0F15" w:rsidP="00FB0F15">
      <w:pPr>
        <w:spacing w:after="0" w:line="240" w:lineRule="auto"/>
        <w:jc w:val="both"/>
        <w:rPr>
          <w:rFonts w:ascii="Times New Roman" w:hAnsi="Times New Roman"/>
          <w:b/>
          <w:sz w:val="24"/>
          <w:szCs w:val="24"/>
        </w:rPr>
      </w:pPr>
    </w:p>
    <w:p w14:paraId="6D77349D" w14:textId="77777777" w:rsidR="00FB0F15" w:rsidRDefault="00FB0F15" w:rsidP="00FB0F15">
      <w:pPr>
        <w:spacing w:after="0" w:line="240" w:lineRule="auto"/>
        <w:jc w:val="both"/>
        <w:rPr>
          <w:rFonts w:ascii="Times New Roman" w:hAnsi="Times New Roman"/>
          <w:sz w:val="24"/>
          <w:szCs w:val="24"/>
        </w:rPr>
      </w:pPr>
      <w:r>
        <w:rPr>
          <w:rFonts w:ascii="Times New Roman" w:hAnsi="Times New Roman"/>
          <w:sz w:val="24"/>
          <w:szCs w:val="24"/>
        </w:rPr>
        <w:t>г.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 ______________ 20___ г.</w:t>
      </w:r>
    </w:p>
    <w:p w14:paraId="1EF447DD" w14:textId="21954B43" w:rsidR="00FB0F15" w:rsidRDefault="00FB0F15" w:rsidP="00FB0F15">
      <w:pPr>
        <w:spacing w:after="0" w:line="240" w:lineRule="auto"/>
        <w:jc w:val="both"/>
        <w:rPr>
          <w:rFonts w:ascii="Times New Roman" w:hAnsi="Times New Roman"/>
          <w:b/>
          <w:sz w:val="24"/>
          <w:szCs w:val="24"/>
        </w:rPr>
      </w:pPr>
      <w:r>
        <w:rPr>
          <w:rFonts w:ascii="Times New Roman" w:hAnsi="Times New Roman"/>
          <w:spacing w:val="-9"/>
          <w:sz w:val="24"/>
          <w:szCs w:val="24"/>
          <w:vertAlign w:val="superscript"/>
        </w:rPr>
        <w:t>(наименование населенного пункта)</w:t>
      </w:r>
    </w:p>
    <w:p w14:paraId="1C75AFB8" w14:textId="77777777" w:rsidR="00FB0F15" w:rsidRDefault="00FB0F15" w:rsidP="00FB0F15">
      <w:pPr>
        <w:tabs>
          <w:tab w:val="left" w:pos="1276"/>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«Подрядчик (Исполнитель)», в лице __________________ (должность, Ф.И.О.), действующего на основании Устава, с одной стороны, и </w:t>
      </w:r>
      <w:r w:rsidRPr="00E543E5">
        <w:rPr>
          <w:rFonts w:ascii="Times New Roman" w:eastAsia="Times New Roman" w:hAnsi="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sz w:val="24"/>
          <w:szCs w:val="24"/>
          <w:lang w:eastAsia="ru-RU"/>
        </w:rPr>
        <w:t>И.А.Добросоцкого</w:t>
      </w:r>
      <w:proofErr w:type="spellEnd"/>
      <w:r w:rsidRPr="00E543E5">
        <w:rPr>
          <w:rFonts w:ascii="Times New Roman" w:eastAsia="Times New Roman" w:hAnsi="Times New Roman"/>
          <w:sz w:val="24"/>
          <w:szCs w:val="24"/>
          <w:lang w:eastAsia="ru-RU"/>
        </w:rPr>
        <w:t>»</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именуемое в дальнейшем «Заказчик», в лице ________________ (должность, Ф.И.О.),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69E2F5CA" w14:textId="77777777" w:rsidR="00FB0F15" w:rsidRDefault="00FB0F15" w:rsidP="00FB0F15">
      <w:pPr>
        <w:spacing w:after="0" w:line="240" w:lineRule="auto"/>
        <w:jc w:val="both"/>
        <w:rPr>
          <w:rFonts w:ascii="Times New Roman" w:hAnsi="Times New Roman"/>
          <w:sz w:val="24"/>
          <w:szCs w:val="24"/>
        </w:rPr>
      </w:pPr>
    </w:p>
    <w:p w14:paraId="42FC3F51" w14:textId="77777777" w:rsidR="00FB0F15" w:rsidRDefault="00FB0F15" w:rsidP="00FB0F15">
      <w:pPr>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1. ПРЕДМЕТ КОНТРАКТА</w:t>
      </w:r>
      <w:bookmarkStart w:id="2" w:name="_GoBack"/>
      <w:bookmarkEnd w:id="2"/>
    </w:p>
    <w:p w14:paraId="6215E6B5" w14:textId="77777777" w:rsidR="00FB0F15" w:rsidRDefault="00FB0F15" w:rsidP="00FB0F15">
      <w:pPr>
        <w:spacing w:after="0" w:line="240" w:lineRule="auto"/>
        <w:rPr>
          <w:rFonts w:ascii="Times New Roman" w:eastAsia="Times New Roman" w:hAnsi="Times New Roman"/>
          <w:b/>
          <w:bCs/>
          <w:kern w:val="36"/>
          <w:sz w:val="24"/>
          <w:szCs w:val="24"/>
          <w:lang w:eastAsia="ru-RU"/>
        </w:rPr>
      </w:pPr>
    </w:p>
    <w:p w14:paraId="7D409740" w14:textId="77777777" w:rsidR="00FB0F15" w:rsidRDefault="00FB0F15" w:rsidP="00FB0F15">
      <w:pPr>
        <w:spacing w:after="0" w:line="240" w:lineRule="auto"/>
        <w:ind w:firstLine="709"/>
        <w:jc w:val="both"/>
        <w:rPr>
          <w:rFonts w:ascii="Times New Roman" w:hAnsi="Times New Roman"/>
          <w:sz w:val="24"/>
          <w:szCs w:val="24"/>
        </w:rPr>
      </w:pPr>
      <w:r w:rsidRPr="00C5563D">
        <w:rPr>
          <w:rFonts w:ascii="Times New Roman" w:eastAsia="Times New Roman" w:hAnsi="Times New Roman"/>
          <w:bCs/>
          <w:kern w:val="36"/>
          <w:sz w:val="24"/>
          <w:szCs w:val="24"/>
          <w:lang w:eastAsia="ru-RU"/>
        </w:rPr>
        <w:t xml:space="preserve">1.1. </w:t>
      </w:r>
      <w:r w:rsidRPr="00C5563D">
        <w:rPr>
          <w:rFonts w:ascii="Times New Roman" w:hAnsi="Times New Roman"/>
          <w:sz w:val="24"/>
          <w:szCs w:val="24"/>
        </w:rPr>
        <w:t xml:space="preserve">По заданию </w:t>
      </w:r>
      <w:r w:rsidRPr="00C5563D">
        <w:rPr>
          <w:rFonts w:ascii="Times New Roman" w:hAnsi="Times New Roman"/>
          <w:bCs/>
          <w:color w:val="000000"/>
          <w:spacing w:val="-2"/>
          <w:sz w:val="24"/>
          <w:szCs w:val="24"/>
        </w:rPr>
        <w:t>Заказчика</w:t>
      </w:r>
      <w:r w:rsidRPr="00C5563D">
        <w:rPr>
          <w:rFonts w:ascii="Times New Roman" w:hAnsi="Times New Roman"/>
          <w:sz w:val="24"/>
          <w:szCs w:val="24"/>
        </w:rPr>
        <w:t xml:space="preserve"> Подрядчик (</w:t>
      </w:r>
      <w:r w:rsidRPr="00C5563D">
        <w:rPr>
          <w:rFonts w:ascii="Times New Roman" w:hAnsi="Times New Roman"/>
          <w:bCs/>
          <w:color w:val="000000"/>
          <w:spacing w:val="-2"/>
          <w:sz w:val="24"/>
          <w:szCs w:val="24"/>
        </w:rPr>
        <w:t>Исполнитель)</w:t>
      </w:r>
      <w:r w:rsidRPr="00C5563D">
        <w:rPr>
          <w:rFonts w:ascii="Times New Roman" w:hAnsi="Times New Roman"/>
          <w:sz w:val="24"/>
          <w:szCs w:val="24"/>
        </w:rPr>
        <w:t xml:space="preserve"> обязуется выполнить работы (оказать услуги</w:t>
      </w:r>
      <w:r>
        <w:rPr>
          <w:rFonts w:ascii="Times New Roman" w:hAnsi="Times New Roman"/>
          <w:sz w:val="24"/>
          <w:szCs w:val="24"/>
        </w:rPr>
        <w:t xml:space="preserve">) </w:t>
      </w:r>
      <w:r>
        <w:rPr>
          <w:rFonts w:ascii="Times New Roman" w:eastAsia="Times New Roman" w:hAnsi="Times New Roman"/>
          <w:bCs/>
          <w:kern w:val="36"/>
          <w:sz w:val="24"/>
          <w:szCs w:val="24"/>
          <w:lang w:eastAsia="ru-RU"/>
        </w:rPr>
        <w:t xml:space="preserve">и сдать их результат Заказчику, </w:t>
      </w:r>
      <w:r>
        <w:rPr>
          <w:rFonts w:ascii="Times New Roman" w:hAnsi="Times New Roman"/>
          <w:sz w:val="24"/>
          <w:szCs w:val="24"/>
        </w:rPr>
        <w:t xml:space="preserve">а Заказчик обязуется принять результат работ (услуг), </w:t>
      </w:r>
      <w:r>
        <w:rPr>
          <w:rFonts w:ascii="Times New Roman" w:eastAsia="Times New Roman" w:hAnsi="Times New Roman"/>
          <w:bCs/>
          <w:kern w:val="36"/>
          <w:sz w:val="24"/>
          <w:szCs w:val="24"/>
          <w:lang w:eastAsia="ru-RU"/>
        </w:rPr>
        <w:t xml:space="preserve">выполненных (оказанных) в рамках утвержденного </w:t>
      </w:r>
      <w:r w:rsidRPr="00EC0DA9">
        <w:rPr>
          <w:rFonts w:ascii="Times New Roman" w:eastAsia="Times New Roman" w:hAnsi="Times New Roman"/>
          <w:bCs/>
          <w:kern w:val="36"/>
          <w:sz w:val="24"/>
          <w:szCs w:val="24"/>
          <w:lang w:eastAsia="ru-RU"/>
        </w:rPr>
        <w:t>технического задания</w:t>
      </w:r>
      <w:r>
        <w:rPr>
          <w:rFonts w:ascii="Times New Roman" w:hAnsi="Times New Roman"/>
          <w:sz w:val="24"/>
          <w:szCs w:val="24"/>
        </w:rPr>
        <w:t xml:space="preserve"> и оплатить его в порядке и на условиях, предусмотренных настоящим Контрактом.</w:t>
      </w:r>
    </w:p>
    <w:p w14:paraId="31F768DD" w14:textId="77777777" w:rsidR="00FB0F15" w:rsidRDefault="00FB0F15" w:rsidP="00FB0F15">
      <w:pPr>
        <w:pStyle w:val="a8"/>
        <w:ind w:right="-1" w:firstLine="567"/>
        <w:jc w:val="both"/>
        <w:rPr>
          <w:rFonts w:ascii="Times New Roman" w:hAnsi="Times New Roman"/>
          <w:sz w:val="24"/>
          <w:szCs w:val="24"/>
        </w:rPr>
      </w:pPr>
      <w:r>
        <w:rPr>
          <w:rFonts w:ascii="Times New Roman" w:hAnsi="Times New Roman" w:cs="Times New Roman"/>
          <w:sz w:val="24"/>
          <w:szCs w:val="24"/>
        </w:rPr>
        <w:t xml:space="preserve">1.2. Под Работами </w:t>
      </w:r>
      <w:r w:rsidRPr="005235BA">
        <w:rPr>
          <w:rFonts w:ascii="Times New Roman" w:hAnsi="Times New Roman" w:cs="Times New Roman"/>
          <w:sz w:val="24"/>
          <w:szCs w:val="24"/>
        </w:rPr>
        <w:t xml:space="preserve">(Услугами) в рамках настоящего </w:t>
      </w:r>
      <w:r w:rsidRPr="005235BA">
        <w:rPr>
          <w:rFonts w:ascii="Times New Roman" w:hAnsi="Times New Roman"/>
          <w:sz w:val="24"/>
          <w:szCs w:val="24"/>
        </w:rPr>
        <w:t>Контракт</w:t>
      </w:r>
      <w:r w:rsidRPr="005235BA">
        <w:rPr>
          <w:rFonts w:ascii="Times New Roman" w:hAnsi="Times New Roman" w:cs="Times New Roman"/>
          <w:sz w:val="24"/>
          <w:szCs w:val="24"/>
        </w:rPr>
        <w:t>а подразумеваются</w:t>
      </w:r>
      <w:r w:rsidRPr="005235BA">
        <w:rPr>
          <w:rFonts w:ascii="Times New Roman" w:hAnsi="Times New Roman" w:cs="Times New Roman"/>
          <w:b/>
          <w:sz w:val="24"/>
          <w:szCs w:val="24"/>
        </w:rPr>
        <w:t xml:space="preserve"> </w:t>
      </w:r>
      <w:r w:rsidRPr="005235BA">
        <w:rPr>
          <w:rFonts w:ascii="Times New Roman" w:hAnsi="Times New Roman"/>
          <w:b/>
          <w:bCs/>
          <w:sz w:val="24"/>
          <w:szCs w:val="24"/>
          <w:lang w:eastAsia="ru-RU"/>
        </w:rPr>
        <w:t xml:space="preserve">работы по проектированию кабельной </w:t>
      </w:r>
      <w:r w:rsidRPr="005235BA">
        <w:rPr>
          <w:rFonts w:ascii="Times New Roman" w:hAnsi="Times New Roman" w:cs="Times New Roman"/>
          <w:b/>
          <w:sz w:val="24"/>
          <w:szCs w:val="24"/>
        </w:rPr>
        <w:t xml:space="preserve">линии 10 </w:t>
      </w:r>
      <w:proofErr w:type="spellStart"/>
      <w:r w:rsidRPr="005235BA">
        <w:rPr>
          <w:rFonts w:ascii="Times New Roman" w:hAnsi="Times New Roman" w:cs="Times New Roman"/>
          <w:b/>
          <w:sz w:val="24"/>
          <w:szCs w:val="24"/>
        </w:rPr>
        <w:t>кВ</w:t>
      </w:r>
      <w:proofErr w:type="spellEnd"/>
      <w:r w:rsidRPr="005235BA">
        <w:rPr>
          <w:rFonts w:ascii="Times New Roman" w:hAnsi="Times New Roman" w:cs="Times New Roman"/>
          <w:b/>
          <w:sz w:val="24"/>
          <w:szCs w:val="24"/>
        </w:rPr>
        <w:t xml:space="preserve"> от </w:t>
      </w:r>
      <w:r w:rsidRPr="005235BA">
        <w:rPr>
          <w:rFonts w:ascii="Times New Roman" w:hAnsi="Times New Roman" w:cs="Times New Roman"/>
          <w:b/>
          <w:color w:val="000000"/>
          <w:sz w:val="24"/>
          <w:szCs w:val="24"/>
        </w:rPr>
        <w:t xml:space="preserve">ТП № 333 РУ-10 </w:t>
      </w:r>
      <w:proofErr w:type="spellStart"/>
      <w:r w:rsidRPr="005235BA">
        <w:rPr>
          <w:rFonts w:ascii="Times New Roman" w:hAnsi="Times New Roman" w:cs="Times New Roman"/>
          <w:b/>
          <w:color w:val="000000"/>
          <w:sz w:val="24"/>
          <w:szCs w:val="24"/>
        </w:rPr>
        <w:t>кВ</w:t>
      </w:r>
      <w:proofErr w:type="spellEnd"/>
      <w:r w:rsidRPr="005235BA">
        <w:rPr>
          <w:rFonts w:ascii="Times New Roman" w:hAnsi="Times New Roman" w:cs="Times New Roman"/>
          <w:b/>
          <w:color w:val="000000"/>
          <w:sz w:val="24"/>
          <w:szCs w:val="24"/>
        </w:rPr>
        <w:t xml:space="preserve"> </w:t>
      </w:r>
      <w:proofErr w:type="spellStart"/>
      <w:r w:rsidRPr="005235BA">
        <w:rPr>
          <w:rFonts w:ascii="Times New Roman" w:hAnsi="Times New Roman" w:cs="Times New Roman"/>
          <w:b/>
          <w:color w:val="000000"/>
          <w:sz w:val="24"/>
          <w:szCs w:val="24"/>
        </w:rPr>
        <w:t>яч</w:t>
      </w:r>
      <w:proofErr w:type="spellEnd"/>
      <w:r w:rsidRPr="005235BA">
        <w:rPr>
          <w:rFonts w:ascii="Times New Roman" w:hAnsi="Times New Roman" w:cs="Times New Roman"/>
          <w:b/>
          <w:color w:val="000000"/>
          <w:sz w:val="24"/>
          <w:szCs w:val="24"/>
        </w:rPr>
        <w:t>. 5</w:t>
      </w:r>
      <w:r w:rsidRPr="005235BA">
        <w:rPr>
          <w:rFonts w:ascii="Times New Roman" w:hAnsi="Times New Roman" w:cs="Times New Roman"/>
          <w:b/>
          <w:sz w:val="24"/>
          <w:szCs w:val="24"/>
        </w:rPr>
        <w:t xml:space="preserve">, по адресу: Тираспольское шоссе в районе здания № 38, село </w:t>
      </w:r>
      <w:proofErr w:type="spellStart"/>
      <w:r w:rsidRPr="005235BA">
        <w:rPr>
          <w:rFonts w:ascii="Times New Roman" w:hAnsi="Times New Roman" w:cs="Times New Roman"/>
          <w:b/>
          <w:sz w:val="24"/>
          <w:szCs w:val="24"/>
        </w:rPr>
        <w:t>Парканы</w:t>
      </w:r>
      <w:proofErr w:type="spellEnd"/>
      <w:r w:rsidRPr="005235BA">
        <w:rPr>
          <w:rFonts w:ascii="Times New Roman" w:hAnsi="Times New Roman" w:cs="Times New Roman"/>
          <w:b/>
          <w:sz w:val="24"/>
          <w:szCs w:val="24"/>
        </w:rPr>
        <w:t xml:space="preserve">, </w:t>
      </w:r>
      <w:proofErr w:type="spellStart"/>
      <w:r w:rsidRPr="005235BA">
        <w:rPr>
          <w:rFonts w:ascii="Times New Roman" w:hAnsi="Times New Roman" w:cs="Times New Roman"/>
          <w:b/>
          <w:sz w:val="24"/>
          <w:szCs w:val="24"/>
        </w:rPr>
        <w:t>Слободзейский</w:t>
      </w:r>
      <w:proofErr w:type="spellEnd"/>
      <w:r w:rsidRPr="005235BA">
        <w:rPr>
          <w:rFonts w:ascii="Times New Roman" w:hAnsi="Times New Roman" w:cs="Times New Roman"/>
          <w:b/>
          <w:sz w:val="24"/>
          <w:szCs w:val="24"/>
        </w:rPr>
        <w:t xml:space="preserve"> район </w:t>
      </w:r>
      <w:proofErr w:type="gramStart"/>
      <w:r w:rsidRPr="005235BA">
        <w:rPr>
          <w:rFonts w:ascii="Times New Roman" w:hAnsi="Times New Roman" w:cs="Times New Roman"/>
          <w:b/>
          <w:sz w:val="24"/>
          <w:szCs w:val="24"/>
        </w:rPr>
        <w:t>–  ТП</w:t>
      </w:r>
      <w:proofErr w:type="gramEnd"/>
      <w:r w:rsidRPr="005235BA">
        <w:rPr>
          <w:rFonts w:ascii="Times New Roman" w:hAnsi="Times New Roman" w:cs="Times New Roman"/>
          <w:b/>
          <w:sz w:val="24"/>
          <w:szCs w:val="24"/>
        </w:rPr>
        <w:t xml:space="preserve"> № 332 РУ 10 </w:t>
      </w:r>
      <w:proofErr w:type="spellStart"/>
      <w:r w:rsidRPr="005235BA">
        <w:rPr>
          <w:rFonts w:ascii="Times New Roman" w:hAnsi="Times New Roman" w:cs="Times New Roman"/>
          <w:b/>
          <w:sz w:val="24"/>
          <w:szCs w:val="24"/>
        </w:rPr>
        <w:t>Кв</w:t>
      </w:r>
      <w:proofErr w:type="spellEnd"/>
      <w:r w:rsidRPr="005235BA">
        <w:rPr>
          <w:rFonts w:ascii="Times New Roman" w:hAnsi="Times New Roman" w:cs="Times New Roman"/>
          <w:b/>
          <w:sz w:val="24"/>
          <w:szCs w:val="24"/>
        </w:rPr>
        <w:t xml:space="preserve"> </w:t>
      </w:r>
      <w:proofErr w:type="spellStart"/>
      <w:r w:rsidRPr="005235BA">
        <w:rPr>
          <w:rFonts w:ascii="Times New Roman" w:hAnsi="Times New Roman" w:cs="Times New Roman"/>
          <w:b/>
          <w:sz w:val="24"/>
          <w:szCs w:val="24"/>
        </w:rPr>
        <w:t>яч</w:t>
      </w:r>
      <w:proofErr w:type="spellEnd"/>
      <w:r w:rsidRPr="005235BA">
        <w:rPr>
          <w:rFonts w:ascii="Times New Roman" w:hAnsi="Times New Roman" w:cs="Times New Roman"/>
          <w:b/>
          <w:sz w:val="24"/>
          <w:szCs w:val="24"/>
        </w:rPr>
        <w:t>. № 4, по адресу г. Тирасполь ул. Карла Либкнехта в районе здания № 2, общей ориентировочной протяженностью КЛ</w:t>
      </w:r>
      <w:r w:rsidRPr="00CE2795">
        <w:rPr>
          <w:rFonts w:ascii="Times New Roman" w:hAnsi="Times New Roman" w:cs="Times New Roman"/>
          <w:b/>
          <w:sz w:val="24"/>
          <w:szCs w:val="24"/>
        </w:rPr>
        <w:t xml:space="preserve">-10 </w:t>
      </w:r>
      <w:proofErr w:type="spellStart"/>
      <w:r w:rsidRPr="00CE2795">
        <w:rPr>
          <w:rFonts w:ascii="Times New Roman" w:hAnsi="Times New Roman" w:cs="Times New Roman"/>
          <w:b/>
          <w:sz w:val="24"/>
          <w:szCs w:val="24"/>
        </w:rPr>
        <w:t>кВ</w:t>
      </w:r>
      <w:proofErr w:type="spellEnd"/>
      <w:r w:rsidRPr="00CE2795">
        <w:rPr>
          <w:rFonts w:ascii="Times New Roman" w:hAnsi="Times New Roman" w:cs="Times New Roman"/>
          <w:b/>
          <w:sz w:val="24"/>
          <w:szCs w:val="24"/>
        </w:rPr>
        <w:t xml:space="preserve"> – 2800 метров</w:t>
      </w:r>
      <w:r>
        <w:rPr>
          <w:rFonts w:ascii="Times New Roman" w:hAnsi="Times New Roman" w:cs="Times New Roman"/>
          <w:b/>
          <w:sz w:val="24"/>
          <w:szCs w:val="24"/>
        </w:rPr>
        <w:t>.</w:t>
      </w:r>
      <w:r>
        <w:rPr>
          <w:rFonts w:ascii="Times New Roman" w:hAnsi="Times New Roman"/>
          <w:sz w:val="24"/>
          <w:szCs w:val="24"/>
        </w:rPr>
        <w:t xml:space="preserve"> </w:t>
      </w:r>
    </w:p>
    <w:p w14:paraId="7B7EAE70" w14:textId="77777777" w:rsidR="00FB0F15" w:rsidRDefault="00FB0F15" w:rsidP="00FB0F15">
      <w:pPr>
        <w:pStyle w:val="a8"/>
        <w:ind w:right="-1"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C9442C">
        <w:rPr>
          <w:rFonts w:ascii="Times New Roman" w:hAnsi="Times New Roman" w:cs="Times New Roman"/>
          <w:sz w:val="24"/>
          <w:szCs w:val="24"/>
        </w:rPr>
        <w:t xml:space="preserve">Объем, виды, требования и условия выполнения Работ (Услуг) определяются </w:t>
      </w:r>
      <w:r w:rsidRPr="00C9442C">
        <w:rPr>
          <w:rFonts w:ascii="Times New Roman" w:hAnsi="Times New Roman"/>
          <w:bCs/>
          <w:kern w:val="36"/>
          <w:sz w:val="24"/>
          <w:szCs w:val="24"/>
          <w:lang w:eastAsia="ru-RU"/>
        </w:rPr>
        <w:t>Техническим заданием</w:t>
      </w:r>
      <w:r>
        <w:rPr>
          <w:rFonts w:ascii="Times New Roman" w:hAnsi="Times New Roman" w:cs="Times New Roman"/>
          <w:sz w:val="24"/>
          <w:szCs w:val="24"/>
        </w:rPr>
        <w:t xml:space="preserve"> (Приложение № 1 к настоящему </w:t>
      </w:r>
      <w:r>
        <w:rPr>
          <w:rFonts w:ascii="Times New Roman" w:hAnsi="Times New Roman"/>
          <w:sz w:val="24"/>
          <w:szCs w:val="24"/>
        </w:rPr>
        <w:t>Контракт</w:t>
      </w:r>
      <w:r>
        <w:rPr>
          <w:rFonts w:ascii="Times New Roman" w:hAnsi="Times New Roman" w:cs="Times New Roman"/>
          <w:sz w:val="24"/>
          <w:szCs w:val="24"/>
        </w:rPr>
        <w:t xml:space="preserve">у), являющимся неотъемлемой частью настоящего </w:t>
      </w:r>
      <w:r>
        <w:rPr>
          <w:rFonts w:ascii="Times New Roman" w:hAnsi="Times New Roman"/>
          <w:sz w:val="24"/>
          <w:szCs w:val="24"/>
        </w:rPr>
        <w:t>контракт</w:t>
      </w:r>
      <w:r>
        <w:rPr>
          <w:rFonts w:ascii="Times New Roman" w:hAnsi="Times New Roman" w:cs="Times New Roman"/>
          <w:sz w:val="24"/>
          <w:szCs w:val="24"/>
        </w:rPr>
        <w:t>а.</w:t>
      </w:r>
    </w:p>
    <w:p w14:paraId="45F6FBD1" w14:textId="77777777" w:rsidR="00FB0F15" w:rsidRDefault="00FB0F15" w:rsidP="00FB0F15">
      <w:pPr>
        <w:spacing w:after="0" w:line="240" w:lineRule="auto"/>
        <w:ind w:firstLine="709"/>
        <w:jc w:val="both"/>
        <w:rPr>
          <w:rFonts w:ascii="Times New Roman" w:hAnsi="Times New Roman"/>
          <w:sz w:val="24"/>
          <w:szCs w:val="24"/>
        </w:rPr>
      </w:pPr>
    </w:p>
    <w:p w14:paraId="2F2767F4" w14:textId="77777777" w:rsidR="00FB0F15" w:rsidRDefault="00FB0F15" w:rsidP="00FB0F15">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СУММА КОНТРАКТА И ПОРЯДОК РАСЧЕТОВ</w:t>
      </w:r>
    </w:p>
    <w:p w14:paraId="15CBCC1E" w14:textId="77777777" w:rsidR="00FB0F15" w:rsidRDefault="00FB0F15" w:rsidP="00FB0F15">
      <w:pPr>
        <w:spacing w:after="0" w:line="240" w:lineRule="auto"/>
        <w:ind w:left="1774"/>
        <w:rPr>
          <w:rFonts w:ascii="Times New Roman" w:hAnsi="Times New Roman"/>
          <w:b/>
          <w:sz w:val="24"/>
          <w:szCs w:val="24"/>
        </w:rPr>
      </w:pPr>
    </w:p>
    <w:p w14:paraId="46625185" w14:textId="77777777" w:rsidR="00FB0F15" w:rsidRDefault="00FB0F15" w:rsidP="00FB0F15">
      <w:pPr>
        <w:numPr>
          <w:ilvl w:val="1"/>
          <w:numId w:val="1"/>
        </w:numPr>
        <w:tabs>
          <w:tab w:val="left" w:pos="1276"/>
        </w:tabs>
        <w:spacing w:after="0" w:line="240" w:lineRule="auto"/>
        <w:ind w:left="0" w:firstLine="709"/>
        <w:jc w:val="both"/>
        <w:rPr>
          <w:rFonts w:ascii="Times New Roman" w:hAnsi="Times New Roman"/>
          <w:sz w:val="24"/>
          <w:szCs w:val="24"/>
          <w:u w:val="single"/>
        </w:rPr>
      </w:pPr>
      <w:r>
        <w:rPr>
          <w:rFonts w:ascii="Times New Roman" w:hAnsi="Times New Roman"/>
          <w:sz w:val="24"/>
          <w:szCs w:val="24"/>
        </w:rPr>
        <w:t>Начальная (максимальная) цена Контракта составляет ______ (сумма прописью) рублей ПМР,</w:t>
      </w:r>
      <w:r>
        <w:rPr>
          <w:rFonts w:ascii="Times New Roman" w:hAnsi="Times New Roman"/>
          <w:b/>
          <w:sz w:val="24"/>
          <w:szCs w:val="24"/>
        </w:rPr>
        <w:t xml:space="preserve"> </w:t>
      </w:r>
      <w:r>
        <w:rPr>
          <w:rFonts w:ascii="Times New Roman" w:hAnsi="Times New Roman"/>
          <w:sz w:val="24"/>
          <w:szCs w:val="24"/>
        </w:rPr>
        <w:t xml:space="preserve">что соответствует плану закупок товаров, работ, услуг для </w:t>
      </w:r>
      <w:r w:rsidRPr="00C9442C">
        <w:rPr>
          <w:rFonts w:ascii="Times New Roman" w:hAnsi="Times New Roman"/>
          <w:sz w:val="24"/>
          <w:szCs w:val="24"/>
        </w:rPr>
        <w:t xml:space="preserve">обеспечения </w:t>
      </w:r>
      <w:r w:rsidRPr="00C9442C">
        <w:rPr>
          <w:rFonts w:ascii="Times New Roman" w:eastAsia="Times New Roman" w:hAnsi="Times New Roman"/>
          <w:sz w:val="24"/>
          <w:szCs w:val="24"/>
          <w:lang w:eastAsia="ru-RU"/>
        </w:rPr>
        <w:t>коммерческих</w:t>
      </w:r>
      <w:r w:rsidRPr="00E543E5">
        <w:rPr>
          <w:rFonts w:ascii="Times New Roman" w:eastAsia="Times New Roman" w:hAnsi="Times New Roman"/>
          <w:sz w:val="24"/>
          <w:szCs w:val="24"/>
          <w:lang w:eastAsia="ru-RU"/>
        </w:rPr>
        <w:t xml:space="preserve"> нужд</w:t>
      </w:r>
      <w:r>
        <w:rPr>
          <w:rFonts w:ascii="Times New Roman" w:hAnsi="Times New Roman"/>
          <w:sz w:val="24"/>
          <w:szCs w:val="24"/>
        </w:rPr>
        <w:t xml:space="preserve"> </w:t>
      </w:r>
      <w:r w:rsidRPr="00E543E5">
        <w:rPr>
          <w:rFonts w:ascii="Times New Roman" w:eastAsia="Times New Roman" w:hAnsi="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sz w:val="24"/>
          <w:szCs w:val="24"/>
          <w:lang w:eastAsia="ru-RU"/>
        </w:rPr>
        <w:t>И.А.Добросоцкого</w:t>
      </w:r>
      <w:proofErr w:type="spellEnd"/>
      <w:r w:rsidRPr="00E543E5">
        <w:rPr>
          <w:rFonts w:ascii="Times New Roman" w:eastAsia="Times New Roman" w:hAnsi="Times New Roman"/>
          <w:sz w:val="24"/>
          <w:szCs w:val="24"/>
          <w:lang w:eastAsia="ru-RU"/>
        </w:rPr>
        <w:t>» на 202</w:t>
      </w:r>
      <w:r>
        <w:rPr>
          <w:rFonts w:ascii="Times New Roman" w:eastAsia="Times New Roman" w:hAnsi="Times New Roman"/>
          <w:sz w:val="24"/>
          <w:szCs w:val="24"/>
          <w:lang w:eastAsia="ru-RU"/>
        </w:rPr>
        <w:t>5</w:t>
      </w:r>
      <w:r w:rsidRPr="00E543E5">
        <w:rPr>
          <w:rFonts w:ascii="Times New Roman" w:eastAsia="Times New Roman" w:hAnsi="Times New Roman"/>
          <w:sz w:val="24"/>
          <w:szCs w:val="24"/>
          <w:lang w:eastAsia="ru-RU"/>
        </w:rPr>
        <w:t xml:space="preserve"> год</w:t>
      </w:r>
      <w:r>
        <w:rPr>
          <w:rFonts w:ascii="Times New Roman" w:hAnsi="Times New Roman"/>
          <w:sz w:val="24"/>
          <w:szCs w:val="24"/>
        </w:rPr>
        <w:t>.</w:t>
      </w:r>
    </w:p>
    <w:p w14:paraId="44DE451D" w14:textId="77777777" w:rsidR="00FB0F15" w:rsidRPr="00116323" w:rsidRDefault="00FB0F15" w:rsidP="00FB0F15">
      <w:pPr>
        <w:numPr>
          <w:ilvl w:val="1"/>
          <w:numId w:val="1"/>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Цена контракта, указанная в пункте 2.1. контракта, является твердой и определяется на весь срок действия контракта в соответствии с правилами, </w:t>
      </w:r>
      <w:r w:rsidRPr="00116323">
        <w:rPr>
          <w:rFonts w:ascii="Times New Roman" w:hAnsi="Times New Roman"/>
          <w:sz w:val="24"/>
          <w:szCs w:val="24"/>
        </w:rPr>
        <w:t>установленными законодательством для определения цены для малой закупки.</w:t>
      </w:r>
    </w:p>
    <w:p w14:paraId="1E0E55A9" w14:textId="77777777" w:rsidR="00FB0F15" w:rsidRDefault="00FB0F15" w:rsidP="00FB0F15">
      <w:pPr>
        <w:numPr>
          <w:ilvl w:val="1"/>
          <w:numId w:val="1"/>
        </w:numPr>
        <w:tabs>
          <w:tab w:val="left" w:pos="1276"/>
        </w:tabs>
        <w:spacing w:after="0" w:line="240" w:lineRule="auto"/>
        <w:ind w:left="0" w:firstLine="709"/>
        <w:jc w:val="both"/>
        <w:rPr>
          <w:rFonts w:ascii="Times New Roman" w:hAnsi="Times New Roman"/>
          <w:sz w:val="24"/>
          <w:szCs w:val="24"/>
        </w:rPr>
      </w:pPr>
      <w:r>
        <w:rPr>
          <w:rStyle w:val="FontStyle16"/>
          <w:rFonts w:ascii="Times New Roman" w:hAnsi="Times New Roman"/>
          <w:sz w:val="24"/>
          <w:szCs w:val="24"/>
        </w:rPr>
        <w:t xml:space="preserve">Цена </w:t>
      </w:r>
      <w:r>
        <w:rPr>
          <w:rFonts w:ascii="Times New Roman" w:hAnsi="Times New Roman"/>
          <w:sz w:val="24"/>
          <w:szCs w:val="24"/>
        </w:rPr>
        <w:t>контракта</w:t>
      </w:r>
      <w:r>
        <w:rPr>
          <w:rStyle w:val="FontStyle16"/>
          <w:rFonts w:ascii="Times New Roman" w:hAnsi="Times New Roman"/>
          <w:sz w:val="24"/>
          <w:szCs w:val="24"/>
        </w:rPr>
        <w:t xml:space="preserve">, указанная в пункте 2.1. </w:t>
      </w:r>
      <w:r>
        <w:rPr>
          <w:rFonts w:ascii="Times New Roman" w:hAnsi="Times New Roman"/>
          <w:sz w:val="24"/>
          <w:szCs w:val="24"/>
        </w:rPr>
        <w:t>контракта</w:t>
      </w:r>
      <w:r>
        <w:rPr>
          <w:rStyle w:val="FontStyle16"/>
          <w:rFonts w:ascii="Times New Roman" w:hAnsi="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Pr>
          <w:rFonts w:ascii="Times New Roman" w:hAnsi="Times New Roman"/>
          <w:color w:val="000000"/>
          <w:sz w:val="24"/>
          <w:szCs w:val="24"/>
          <w:shd w:val="clear" w:color="auto" w:fill="FFFFFF"/>
        </w:rPr>
        <w:t>.</w:t>
      </w:r>
    </w:p>
    <w:p w14:paraId="26F8EBFE" w14:textId="77777777" w:rsidR="00FB0F15" w:rsidRDefault="00FB0F15" w:rsidP="00FB0F15">
      <w:pPr>
        <w:numPr>
          <w:ilvl w:val="1"/>
          <w:numId w:val="1"/>
        </w:numPr>
        <w:tabs>
          <w:tab w:val="left" w:pos="1276"/>
        </w:tabs>
        <w:spacing w:after="0" w:line="240" w:lineRule="auto"/>
        <w:ind w:left="0" w:firstLine="709"/>
        <w:jc w:val="both"/>
        <w:rPr>
          <w:rFonts w:ascii="Times New Roman" w:hAnsi="Times New Roman"/>
          <w:sz w:val="24"/>
          <w:szCs w:val="24"/>
        </w:rPr>
      </w:pPr>
      <w:r>
        <w:rPr>
          <w:rStyle w:val="FontStyle20"/>
          <w:sz w:val="24"/>
          <w:szCs w:val="24"/>
        </w:rPr>
        <w:t xml:space="preserve">Окончательная стоимость выполненных (оказанных) Подрядчиком (Исполнителем) работ (услуг) </w:t>
      </w:r>
      <w:r>
        <w:rPr>
          <w:rFonts w:ascii="Times New Roman" w:hAnsi="Times New Roman"/>
          <w:sz w:val="24"/>
          <w:szCs w:val="24"/>
        </w:rPr>
        <w:t xml:space="preserve">складывается из цен, </w:t>
      </w:r>
      <w:r>
        <w:rPr>
          <w:rStyle w:val="FontStyle20"/>
          <w:sz w:val="24"/>
          <w:szCs w:val="24"/>
        </w:rPr>
        <w:t>указываемых в счете, выставляемом Подрядчиком (Исполнителем) на основании Акта сдачи-приемки результата выполненных работ (оказанных услуг).</w:t>
      </w:r>
    </w:p>
    <w:p w14:paraId="36824092" w14:textId="77777777" w:rsidR="00FB0F15" w:rsidRPr="008A2D9E" w:rsidRDefault="00FB0F15" w:rsidP="00FB0F15">
      <w:pPr>
        <w:numPr>
          <w:ilvl w:val="1"/>
          <w:numId w:val="1"/>
        </w:numPr>
        <w:tabs>
          <w:tab w:val="left" w:pos="142"/>
          <w:tab w:val="left" w:pos="284"/>
          <w:tab w:val="left" w:pos="1134"/>
        </w:tabs>
        <w:spacing w:after="0" w:line="240" w:lineRule="auto"/>
        <w:ind w:left="0" w:firstLine="709"/>
        <w:jc w:val="both"/>
        <w:rPr>
          <w:rFonts w:ascii="Times New Roman" w:eastAsia="Courier New" w:hAnsi="Times New Roman"/>
          <w:color w:val="000000"/>
          <w:sz w:val="24"/>
          <w:szCs w:val="24"/>
          <w:lang w:eastAsia="ru-RU" w:bidi="ru-RU"/>
        </w:rPr>
      </w:pPr>
      <w:r>
        <w:rPr>
          <w:rFonts w:ascii="Times New Roman" w:hAnsi="Times New Roman"/>
          <w:sz w:val="24"/>
          <w:szCs w:val="24"/>
        </w:rPr>
        <w:lastRenderedPageBreak/>
        <w:t xml:space="preserve">Оплата Работ (Услуг) осуществляется за фактически выполненные Работы (оказанные Услуги), на основании выставленных Подрядчиком (Исполнителем) счетов. </w:t>
      </w:r>
      <w:proofErr w:type="gramStart"/>
      <w:r w:rsidRPr="008A2D9E">
        <w:rPr>
          <w:rFonts w:ascii="Times New Roman" w:eastAsia="Times New Roman" w:hAnsi="Times New Roman" w:cs="Times New Roman"/>
          <w:sz w:val="24"/>
          <w:szCs w:val="24"/>
          <w:lang w:eastAsia="ru-RU"/>
        </w:rPr>
        <w:t>Окончательный  расчет</w:t>
      </w:r>
      <w:proofErr w:type="gramEnd"/>
      <w:r w:rsidRPr="008A2D9E">
        <w:rPr>
          <w:rFonts w:ascii="Times New Roman" w:eastAsia="Times New Roman" w:hAnsi="Times New Roman" w:cs="Times New Roman"/>
          <w:sz w:val="24"/>
          <w:szCs w:val="24"/>
          <w:lang w:eastAsia="ru-RU"/>
        </w:rPr>
        <w:t xml:space="preserve"> по  настоящему  Контракту  Заказчик  осуществляет  за  фактически  выполненные  работы на  основании подписанного Сторонами </w:t>
      </w:r>
      <w:r w:rsidRPr="008A2D9E">
        <w:rPr>
          <w:rFonts w:ascii="Times New Roman" w:hAnsi="Times New Roman"/>
          <w:sz w:val="24"/>
          <w:szCs w:val="24"/>
        </w:rPr>
        <w:t xml:space="preserve">Акта сдачи-приемки выполненных работ (оказанных услуг). </w:t>
      </w:r>
    </w:p>
    <w:p w14:paraId="3DF3FDF3" w14:textId="77777777" w:rsidR="00FB0F15" w:rsidRDefault="00FB0F15" w:rsidP="00FB0F15">
      <w:pPr>
        <w:numPr>
          <w:ilvl w:val="1"/>
          <w:numId w:val="2"/>
        </w:numPr>
        <w:tabs>
          <w:tab w:val="num" w:pos="0"/>
          <w:tab w:val="num" w:pos="1276"/>
          <w:tab w:val="left" w:pos="2977"/>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(Исполнителя).</w:t>
      </w:r>
    </w:p>
    <w:p w14:paraId="5462361B" w14:textId="77777777" w:rsidR="00FB0F15" w:rsidRPr="00C9442C" w:rsidRDefault="00FB0F15" w:rsidP="00FB0F15">
      <w:pPr>
        <w:numPr>
          <w:ilvl w:val="1"/>
          <w:numId w:val="1"/>
        </w:numPr>
        <w:tabs>
          <w:tab w:val="left" w:pos="1276"/>
        </w:tabs>
        <w:spacing w:after="0" w:line="240" w:lineRule="auto"/>
        <w:ind w:left="0" w:firstLine="709"/>
        <w:jc w:val="both"/>
        <w:rPr>
          <w:rStyle w:val="FontStyle21"/>
          <w:bCs w:val="0"/>
          <w:sz w:val="24"/>
          <w:szCs w:val="24"/>
        </w:rPr>
      </w:pPr>
      <w:r>
        <w:rPr>
          <w:rStyle w:val="FontStyle21"/>
          <w:sz w:val="24"/>
          <w:szCs w:val="24"/>
        </w:rPr>
        <w:t xml:space="preserve"> </w:t>
      </w:r>
      <w:r w:rsidRPr="00C9442C">
        <w:rPr>
          <w:rFonts w:ascii="Times New Roman" w:eastAsia="Times New Roman" w:hAnsi="Times New Roman"/>
          <w:sz w:val="24"/>
          <w:szCs w:val="24"/>
          <w:lang w:eastAsia="ru-RU"/>
        </w:rPr>
        <w:t xml:space="preserve">Источник финансирования </w:t>
      </w:r>
      <w:r w:rsidRPr="00C9442C">
        <w:rPr>
          <w:rFonts w:ascii="Times New Roman" w:eastAsia="Times New Roman" w:hAnsi="Times New Roman"/>
          <w:bCs/>
          <w:sz w:val="24"/>
          <w:szCs w:val="24"/>
          <w:lang w:eastAsia="ru-RU"/>
        </w:rPr>
        <w:t>– собственные средства Покупателя.</w:t>
      </w:r>
    </w:p>
    <w:p w14:paraId="56C29A0D" w14:textId="77777777" w:rsidR="00FB0F15" w:rsidRDefault="00FB0F15" w:rsidP="00FB0F15">
      <w:pPr>
        <w:tabs>
          <w:tab w:val="left" w:pos="1134"/>
        </w:tabs>
        <w:spacing w:after="0" w:line="240" w:lineRule="auto"/>
        <w:rPr>
          <w:rFonts w:eastAsia="Times New Roman"/>
          <w:bCs/>
          <w:kern w:val="36"/>
          <w:lang w:eastAsia="ru-RU"/>
        </w:rPr>
      </w:pPr>
    </w:p>
    <w:p w14:paraId="029CC250" w14:textId="77777777" w:rsidR="00FB0F15" w:rsidRDefault="00FB0F15" w:rsidP="00FB0F15">
      <w:pPr>
        <w:numPr>
          <w:ilvl w:val="0"/>
          <w:numId w:val="1"/>
        </w:numPr>
        <w:tabs>
          <w:tab w:val="left" w:pos="709"/>
        </w:tabs>
        <w:spacing w:after="0" w:line="240" w:lineRule="auto"/>
        <w:ind w:left="0" w:firstLine="709"/>
        <w:jc w:val="center"/>
        <w:rPr>
          <w:rFonts w:ascii="Times New Roman" w:hAnsi="Times New Roman"/>
          <w:b/>
          <w:sz w:val="24"/>
          <w:szCs w:val="24"/>
        </w:rPr>
      </w:pPr>
      <w:r>
        <w:rPr>
          <w:rFonts w:ascii="Times New Roman" w:hAnsi="Times New Roman"/>
          <w:b/>
          <w:sz w:val="24"/>
          <w:szCs w:val="24"/>
        </w:rPr>
        <w:t xml:space="preserve">СРОКИ ВЫПОЛНЕНИЯ РАБОТ (ОКАЗАНИЯ УСЛУГ) И ПОРЯДОК СДАЧИ-ПРИЕМКИ ВЫПОЛНЕННЫХ РАБОТ (ОКАЗАННЫХ УСЛУГ) </w:t>
      </w:r>
    </w:p>
    <w:p w14:paraId="52D72584" w14:textId="77777777" w:rsidR="00FB0F15" w:rsidRDefault="00FB0F15" w:rsidP="00FB0F15">
      <w:pPr>
        <w:tabs>
          <w:tab w:val="left" w:pos="709"/>
        </w:tabs>
        <w:spacing w:after="0" w:line="240" w:lineRule="auto"/>
        <w:ind w:left="709"/>
        <w:rPr>
          <w:rFonts w:ascii="Times New Roman" w:hAnsi="Times New Roman"/>
          <w:b/>
          <w:sz w:val="24"/>
          <w:szCs w:val="24"/>
        </w:rPr>
      </w:pPr>
    </w:p>
    <w:p w14:paraId="22C72A79" w14:textId="77777777" w:rsidR="00FB0F15" w:rsidRDefault="00FB0F15" w:rsidP="00FB0F15">
      <w:pPr>
        <w:numPr>
          <w:ilvl w:val="1"/>
          <w:numId w:val="1"/>
        </w:numPr>
        <w:tabs>
          <w:tab w:val="left" w:pos="709"/>
        </w:tabs>
        <w:spacing w:after="0" w:line="240" w:lineRule="auto"/>
        <w:ind w:left="0" w:firstLine="709"/>
        <w:jc w:val="both"/>
        <w:rPr>
          <w:rFonts w:ascii="Times New Roman" w:hAnsi="Times New Roman"/>
          <w:b/>
          <w:sz w:val="24"/>
          <w:szCs w:val="24"/>
        </w:rPr>
      </w:pPr>
      <w:r>
        <w:rPr>
          <w:rFonts w:ascii="Times New Roman" w:eastAsia="Times New Roman" w:hAnsi="Times New Roman"/>
          <w:color w:val="000000"/>
          <w:sz w:val="24"/>
          <w:szCs w:val="24"/>
        </w:rPr>
        <w:t xml:space="preserve">Срок выполнения работ (оказания услуг), указанных в Приложении № 1 к </w:t>
      </w:r>
      <w:r>
        <w:rPr>
          <w:rFonts w:ascii="Times New Roman" w:hAnsi="Times New Roman"/>
          <w:sz w:val="24"/>
          <w:szCs w:val="24"/>
        </w:rPr>
        <w:t>контракту:</w:t>
      </w:r>
      <w:r>
        <w:rPr>
          <w:rFonts w:ascii="Times New Roman" w:eastAsia="Times New Roman" w:hAnsi="Times New Roman"/>
          <w:color w:val="000000"/>
          <w:sz w:val="24"/>
          <w:szCs w:val="24"/>
        </w:rPr>
        <w:t xml:space="preserve"> </w:t>
      </w:r>
      <w:r w:rsidRPr="000A0AF5">
        <w:rPr>
          <w:rFonts w:ascii="Times New Roman" w:eastAsia="Times New Roman" w:hAnsi="Times New Roman"/>
          <w:b/>
          <w:color w:val="000000"/>
          <w:sz w:val="24"/>
          <w:szCs w:val="24"/>
        </w:rPr>
        <w:t xml:space="preserve">с дня заключения контракта на выполнение работ по 31.08.2025 г. </w:t>
      </w:r>
    </w:p>
    <w:p w14:paraId="4DB5358E" w14:textId="77777777" w:rsidR="00FB0F15" w:rsidRDefault="00FB0F15" w:rsidP="00FB0F15">
      <w:pPr>
        <w:numPr>
          <w:ilvl w:val="1"/>
          <w:numId w:val="1"/>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Увеличение сроков выполнения работ (оказания услуг)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3BD45B02" w14:textId="77777777" w:rsidR="00FB0F15" w:rsidRDefault="00FB0F15" w:rsidP="00FB0F15">
      <w:pPr>
        <w:numPr>
          <w:ilvl w:val="1"/>
          <w:numId w:val="1"/>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Передача результатов выполненных (оказанных) Подрядчиком (Исполнителем) работ (услуг) оформляется </w:t>
      </w:r>
      <w:r w:rsidRPr="00B55A73">
        <w:rPr>
          <w:rFonts w:ascii="Times New Roman" w:hAnsi="Times New Roman"/>
          <w:sz w:val="24"/>
          <w:szCs w:val="24"/>
        </w:rPr>
        <w:t>Актом сдачи-приёмки результата выполненных</w:t>
      </w:r>
      <w:r>
        <w:rPr>
          <w:rFonts w:ascii="Times New Roman" w:hAnsi="Times New Roman"/>
          <w:sz w:val="24"/>
          <w:szCs w:val="24"/>
        </w:rPr>
        <w:t xml:space="preserve"> работ (оказанных услуг).</w:t>
      </w:r>
    </w:p>
    <w:p w14:paraId="5CB42E12" w14:textId="77777777" w:rsidR="00FB0F15" w:rsidRDefault="00FB0F15" w:rsidP="00FB0F15">
      <w:pPr>
        <w:pStyle w:val="a4"/>
        <w:numPr>
          <w:ilvl w:val="1"/>
          <w:numId w:val="1"/>
        </w:numPr>
        <w:ind w:left="0" w:firstLine="709"/>
        <w:jc w:val="both"/>
        <w:rPr>
          <w:rFonts w:ascii="Times New Roman" w:hAnsi="Times New Roman"/>
          <w:sz w:val="24"/>
          <w:szCs w:val="24"/>
        </w:rPr>
      </w:pPr>
      <w:r>
        <w:rPr>
          <w:rFonts w:ascii="Times New Roman" w:hAnsi="Times New Roman"/>
          <w:sz w:val="24"/>
          <w:szCs w:val="24"/>
        </w:rPr>
        <w:t>Подрядчик (Исполнитель) предоставляет Заказчику результат работ (услуг), с приложением Акта сдачи-приёмки результата выполненных работ (оказанных услуг). Датой завершения работ (услуг) считается дата подписания Сторонами Акта сдачи-приемки результата выполненных работ (оказанных услуг).</w:t>
      </w:r>
    </w:p>
    <w:p w14:paraId="07585A49" w14:textId="77777777" w:rsidR="00FB0F15" w:rsidRDefault="00FB0F15" w:rsidP="00FB0F15">
      <w:pPr>
        <w:numPr>
          <w:ilvl w:val="1"/>
          <w:numId w:val="1"/>
        </w:numPr>
        <w:tabs>
          <w:tab w:val="left" w:pos="709"/>
        </w:tabs>
        <w:spacing w:after="0" w:line="240" w:lineRule="auto"/>
        <w:ind w:left="0" w:firstLine="709"/>
        <w:jc w:val="both"/>
        <w:rPr>
          <w:rFonts w:ascii="Times New Roman" w:hAnsi="Times New Roman"/>
          <w:b/>
          <w:sz w:val="24"/>
          <w:szCs w:val="24"/>
        </w:rPr>
      </w:pPr>
      <w:r>
        <w:rPr>
          <w:rFonts w:ascii="Times New Roman" w:hAnsi="Times New Roman"/>
          <w:bCs/>
          <w:color w:val="000000"/>
          <w:spacing w:val="-2"/>
          <w:sz w:val="24"/>
          <w:szCs w:val="24"/>
        </w:rPr>
        <w:t>Заказчик</w:t>
      </w:r>
      <w:r>
        <w:rPr>
          <w:rFonts w:ascii="Times New Roman" w:hAnsi="Times New Roman"/>
          <w:sz w:val="24"/>
          <w:szCs w:val="24"/>
        </w:rPr>
        <w:t xml:space="preserve"> в течение</w:t>
      </w:r>
      <w:r>
        <w:rPr>
          <w:rFonts w:ascii="Times New Roman" w:hAnsi="Times New Roman"/>
          <w:noProof/>
          <w:sz w:val="24"/>
          <w:szCs w:val="24"/>
        </w:rPr>
        <w:t xml:space="preserve"> 5 (пяти)</w:t>
      </w:r>
      <w:r>
        <w:rPr>
          <w:rFonts w:ascii="Times New Roman" w:hAnsi="Times New Roman"/>
          <w:sz w:val="24"/>
          <w:szCs w:val="24"/>
        </w:rPr>
        <w:t xml:space="preserve"> рабочих дней со дня предоставления Подрядчиком (Исполнителем) Акта обязан принять результат выполненных работ (оказанных услуг) и направить Подрядчику (Исполнителю) подписанный Акт сдачи-приемки результата выполненных</w:t>
      </w:r>
      <w:r>
        <w:rPr>
          <w:rFonts w:ascii="Times New Roman" w:hAnsi="Times New Roman"/>
          <w:bCs/>
          <w:color w:val="000000"/>
          <w:sz w:val="24"/>
          <w:szCs w:val="24"/>
        </w:rPr>
        <w:t xml:space="preserve"> работ</w:t>
      </w:r>
      <w:r>
        <w:rPr>
          <w:rFonts w:ascii="Times New Roman" w:hAnsi="Times New Roman"/>
          <w:sz w:val="24"/>
          <w:szCs w:val="24"/>
        </w:rPr>
        <w:t xml:space="preserve"> (оказанных услуг) или мотивированный отказ в приемке. </w:t>
      </w:r>
    </w:p>
    <w:p w14:paraId="638C4BA7" w14:textId="77777777" w:rsidR="00FB0F15" w:rsidRDefault="00FB0F15" w:rsidP="00FB0F15">
      <w:pPr>
        <w:numPr>
          <w:ilvl w:val="1"/>
          <w:numId w:val="1"/>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В случае мотивированного отказа Заказчика от приемки результата выполненных работ (оказанных услуг), Сторонами составляется двусторонний акт с указанием перечня недостатков, порядка и сроков их устранения.</w:t>
      </w:r>
    </w:p>
    <w:p w14:paraId="183F3B29" w14:textId="77777777" w:rsidR="00FB0F15" w:rsidRDefault="00FB0F15" w:rsidP="00FB0F15">
      <w:pPr>
        <w:numPr>
          <w:ilvl w:val="1"/>
          <w:numId w:val="1"/>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Подрядчик (Исполнитель) обязуется своими силами и за свой счет устранить выявленные недостатки выполненных работ (оказанных услуг), возникшие по вине Подрядчика (Исполнителя), в согласованные с Заказчиком сроки, и после устранения направить Заказчику </w:t>
      </w:r>
      <w:r>
        <w:rPr>
          <w:rFonts w:ascii="Times New Roman" w:eastAsia="Times New Roman" w:hAnsi="Times New Roman"/>
          <w:color w:val="000000"/>
          <w:sz w:val="24"/>
          <w:szCs w:val="24"/>
        </w:rPr>
        <w:t xml:space="preserve">повторный Акт сдачи-приемки результата выполненных работ (оказанных услуг), который подлежит рассмотрению и подписанию Заказчиком в срок, установленный пунктом 3.5. настоящего </w:t>
      </w:r>
      <w:r>
        <w:rPr>
          <w:rFonts w:ascii="Times New Roman" w:hAnsi="Times New Roman"/>
          <w:sz w:val="24"/>
          <w:szCs w:val="24"/>
        </w:rPr>
        <w:t>контракт</w:t>
      </w:r>
      <w:r>
        <w:rPr>
          <w:rFonts w:ascii="Times New Roman" w:eastAsia="Times New Roman" w:hAnsi="Times New Roman"/>
          <w:color w:val="000000"/>
          <w:sz w:val="24"/>
          <w:szCs w:val="24"/>
        </w:rPr>
        <w:t>а.</w:t>
      </w:r>
    </w:p>
    <w:p w14:paraId="4CCD402D" w14:textId="77777777" w:rsidR="00FB0F15" w:rsidRDefault="00FB0F15" w:rsidP="00FB0F15">
      <w:pPr>
        <w:pStyle w:val="a5"/>
        <w:widowControl/>
        <w:numPr>
          <w:ilvl w:val="1"/>
          <w:numId w:val="1"/>
        </w:numPr>
        <w:tabs>
          <w:tab w:val="left" w:pos="709"/>
          <w:tab w:val="left" w:pos="851"/>
          <w:tab w:val="left" w:pos="993"/>
        </w:tabs>
        <w:suppressAutoHyphens/>
        <w:spacing w:after="0"/>
        <w:ind w:left="0" w:firstLine="709"/>
        <w:jc w:val="both"/>
        <w:rPr>
          <w:rFonts w:ascii="Times New Roman" w:hAnsi="Times New Roman" w:cs="Times New Roman"/>
          <w:b/>
        </w:rPr>
      </w:pPr>
      <w:r>
        <w:rPr>
          <w:rFonts w:ascii="Times New Roman" w:hAnsi="Times New Roman" w:cs="Times New Roman"/>
        </w:rPr>
        <w:t>В случае обнаружения Заказчиком скрытых недостатков после подписания Акта сдачи-приемки результата выполненных работ (оказанных услуг), последний обязан известить об этом Подрядчика (Исполнителя)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14:paraId="7923E598" w14:textId="77777777" w:rsidR="00FB0F15" w:rsidRDefault="00FB0F15" w:rsidP="00FB0F15">
      <w:pPr>
        <w:pStyle w:val="a5"/>
        <w:widowControl/>
        <w:numPr>
          <w:ilvl w:val="1"/>
          <w:numId w:val="1"/>
        </w:numPr>
        <w:tabs>
          <w:tab w:val="left" w:pos="709"/>
          <w:tab w:val="left" w:pos="851"/>
          <w:tab w:val="left" w:pos="993"/>
        </w:tabs>
        <w:suppressAutoHyphens/>
        <w:spacing w:after="0"/>
        <w:ind w:left="0" w:firstLine="709"/>
        <w:jc w:val="both"/>
        <w:rPr>
          <w:rFonts w:ascii="Times New Roman" w:hAnsi="Times New Roman" w:cs="Times New Roman"/>
          <w:b/>
        </w:rPr>
      </w:pPr>
      <w:r>
        <w:rPr>
          <w:rFonts w:ascii="Times New Roman" w:hAnsi="Times New Roman" w:cs="Times New Roman"/>
        </w:rPr>
        <w:t xml:space="preserve">В случае уклонения Подрядчика (Исполнителя) от исполнения обязательств, предусмотренных пунктами 3.7. и 3.8. настоящего </w:t>
      </w:r>
      <w:r>
        <w:rPr>
          <w:rFonts w:ascii="Times New Roman" w:hAnsi="Times New Roman"/>
        </w:rPr>
        <w:t>контракт</w:t>
      </w:r>
      <w:r>
        <w:rPr>
          <w:rFonts w:ascii="Times New Roman" w:hAnsi="Times New Roman" w:cs="Times New Roman"/>
        </w:rPr>
        <w:t xml:space="preserve">а, Заказчик вправе поручить исправление выявленных недостатков третьим лицам, при этом Подрядчик (Исполнитель) обязан возместить все </w:t>
      </w:r>
      <w:proofErr w:type="gramStart"/>
      <w:r>
        <w:rPr>
          <w:rFonts w:ascii="Times New Roman" w:hAnsi="Times New Roman" w:cs="Times New Roman"/>
        </w:rPr>
        <w:t>понесенные</w:t>
      </w:r>
      <w:proofErr w:type="gramEnd"/>
      <w:r>
        <w:rPr>
          <w:rFonts w:ascii="Times New Roman" w:hAnsi="Times New Roman" w:cs="Times New Roman"/>
        </w:rPr>
        <w:t xml:space="preserve"> в связи с этим расходы в полном объёме в сроки указанные Заказчиком.</w:t>
      </w:r>
    </w:p>
    <w:p w14:paraId="712C03F5" w14:textId="77777777" w:rsidR="00FB0F15" w:rsidRDefault="00FB0F15" w:rsidP="00FB0F15">
      <w:pPr>
        <w:tabs>
          <w:tab w:val="left" w:pos="709"/>
        </w:tabs>
        <w:spacing w:after="0" w:line="240" w:lineRule="auto"/>
        <w:rPr>
          <w:rFonts w:ascii="Times New Roman" w:hAnsi="Times New Roman"/>
          <w:sz w:val="24"/>
          <w:szCs w:val="24"/>
        </w:rPr>
      </w:pPr>
    </w:p>
    <w:p w14:paraId="40A0C511" w14:textId="77777777" w:rsidR="00FB0F15" w:rsidRDefault="00FB0F15" w:rsidP="00FB0F15">
      <w:pPr>
        <w:numPr>
          <w:ilvl w:val="0"/>
          <w:numId w:val="1"/>
        </w:num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СТОРОН</w:t>
      </w:r>
    </w:p>
    <w:p w14:paraId="72B4E8C7" w14:textId="77777777" w:rsidR="00FB0F15" w:rsidRDefault="00FB0F15" w:rsidP="00FB0F15">
      <w:pPr>
        <w:tabs>
          <w:tab w:val="left" w:pos="709"/>
        </w:tabs>
        <w:spacing w:after="0" w:line="240" w:lineRule="auto"/>
        <w:jc w:val="center"/>
        <w:rPr>
          <w:rFonts w:ascii="Times New Roman" w:hAnsi="Times New Roman"/>
          <w:b/>
          <w:sz w:val="24"/>
          <w:szCs w:val="24"/>
        </w:rPr>
      </w:pPr>
    </w:p>
    <w:p w14:paraId="2152FEB3" w14:textId="77777777" w:rsidR="00FB0F15" w:rsidRDefault="00FB0F15" w:rsidP="00FB0F15">
      <w:pPr>
        <w:tabs>
          <w:tab w:val="left" w:pos="709"/>
        </w:tabs>
        <w:spacing w:after="0" w:line="240" w:lineRule="auto"/>
        <w:ind w:firstLine="709"/>
        <w:jc w:val="both"/>
        <w:rPr>
          <w:rFonts w:ascii="Times New Roman" w:hAnsi="Times New Roman"/>
          <w:b/>
          <w:sz w:val="24"/>
          <w:szCs w:val="24"/>
        </w:rPr>
      </w:pPr>
      <w:r>
        <w:rPr>
          <w:rFonts w:ascii="Times New Roman" w:hAnsi="Times New Roman"/>
          <w:b/>
          <w:sz w:val="24"/>
          <w:szCs w:val="24"/>
        </w:rPr>
        <w:t>4.1.</w:t>
      </w:r>
      <w:r>
        <w:rPr>
          <w:rFonts w:ascii="Times New Roman" w:hAnsi="Times New Roman"/>
          <w:sz w:val="24"/>
          <w:szCs w:val="24"/>
        </w:rPr>
        <w:t xml:space="preserve"> </w:t>
      </w:r>
      <w:r>
        <w:rPr>
          <w:rFonts w:ascii="Times New Roman" w:hAnsi="Times New Roman"/>
          <w:b/>
          <w:sz w:val="24"/>
          <w:szCs w:val="24"/>
        </w:rPr>
        <w:t>Подрядчик (Исполнитель) обязуется:</w:t>
      </w:r>
    </w:p>
    <w:p w14:paraId="0801DBCB"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4.1.1. </w:t>
      </w:r>
      <w:r>
        <w:rPr>
          <w:rFonts w:ascii="Times New Roman" w:hAnsi="Times New Roman"/>
          <w:sz w:val="24"/>
          <w:szCs w:val="24"/>
        </w:rPr>
        <w:t>выполнять работы (</w:t>
      </w:r>
      <w:r>
        <w:rPr>
          <w:rStyle w:val="FontStyle20"/>
          <w:sz w:val="24"/>
          <w:szCs w:val="24"/>
        </w:rPr>
        <w:t xml:space="preserve">оказывать услуги) качественно, с соблюдением норм и правил, в соответствии с требованиями Заказчика в сроки, предусмотренные настоящим </w:t>
      </w:r>
      <w:r>
        <w:rPr>
          <w:rFonts w:ascii="Times New Roman" w:hAnsi="Times New Roman"/>
          <w:sz w:val="24"/>
          <w:szCs w:val="24"/>
        </w:rPr>
        <w:t xml:space="preserve">контрактом, </w:t>
      </w:r>
      <w:proofErr w:type="gramStart"/>
      <w:r w:rsidRPr="00B55A73">
        <w:rPr>
          <w:rFonts w:ascii="Times New Roman" w:hAnsi="Times New Roman"/>
          <w:sz w:val="24"/>
          <w:szCs w:val="24"/>
        </w:rPr>
        <w:t>согласно условий</w:t>
      </w:r>
      <w:proofErr w:type="gramEnd"/>
      <w:r w:rsidRPr="00B55A73">
        <w:rPr>
          <w:rFonts w:ascii="Times New Roman" w:hAnsi="Times New Roman"/>
          <w:sz w:val="24"/>
          <w:szCs w:val="24"/>
        </w:rPr>
        <w:t xml:space="preserve"> и требований, предусмотренных </w:t>
      </w:r>
      <w:r w:rsidRPr="00B55A73">
        <w:rPr>
          <w:rFonts w:ascii="Times New Roman" w:hAnsi="Times New Roman"/>
          <w:bCs/>
          <w:kern w:val="36"/>
          <w:sz w:val="24"/>
          <w:szCs w:val="24"/>
          <w:lang w:eastAsia="ru-RU"/>
        </w:rPr>
        <w:t>Техническим</w:t>
      </w:r>
      <w:r w:rsidRPr="00B55A73">
        <w:rPr>
          <w:rFonts w:ascii="Times New Roman" w:eastAsia="Times New Roman" w:hAnsi="Times New Roman"/>
          <w:bCs/>
          <w:kern w:val="36"/>
          <w:sz w:val="24"/>
          <w:szCs w:val="24"/>
          <w:lang w:eastAsia="ru-RU"/>
        </w:rPr>
        <w:t xml:space="preserve"> </w:t>
      </w:r>
      <w:r w:rsidRPr="00B55A73">
        <w:rPr>
          <w:rFonts w:ascii="Times New Roman" w:hAnsi="Times New Roman"/>
          <w:bCs/>
          <w:kern w:val="36"/>
          <w:sz w:val="24"/>
          <w:szCs w:val="24"/>
          <w:lang w:eastAsia="ru-RU"/>
        </w:rPr>
        <w:t>заданием</w:t>
      </w:r>
      <w:r w:rsidRPr="00B55A73">
        <w:rPr>
          <w:rFonts w:ascii="Times New Roman" w:hAnsi="Times New Roman" w:cs="Times New Roman"/>
          <w:sz w:val="24"/>
          <w:szCs w:val="24"/>
        </w:rPr>
        <w:t xml:space="preserve"> (Приложение № 1 к настоящему </w:t>
      </w:r>
      <w:r w:rsidRPr="00B55A73">
        <w:rPr>
          <w:rFonts w:ascii="Times New Roman" w:hAnsi="Times New Roman"/>
          <w:sz w:val="24"/>
          <w:szCs w:val="24"/>
        </w:rPr>
        <w:t>Контракт</w:t>
      </w:r>
      <w:r w:rsidRPr="00B55A73">
        <w:rPr>
          <w:rFonts w:ascii="Times New Roman" w:hAnsi="Times New Roman" w:cs="Times New Roman"/>
          <w:sz w:val="24"/>
          <w:szCs w:val="24"/>
        </w:rPr>
        <w:t xml:space="preserve">у), являющимся неотъемлемой частью настоящего </w:t>
      </w:r>
      <w:r w:rsidRPr="00B55A73">
        <w:rPr>
          <w:rFonts w:ascii="Times New Roman" w:hAnsi="Times New Roman"/>
          <w:sz w:val="24"/>
          <w:szCs w:val="24"/>
        </w:rPr>
        <w:t>контракт</w:t>
      </w:r>
      <w:r w:rsidRPr="00B55A73">
        <w:rPr>
          <w:rFonts w:ascii="Times New Roman" w:hAnsi="Times New Roman" w:cs="Times New Roman"/>
          <w:sz w:val="24"/>
          <w:szCs w:val="24"/>
        </w:rPr>
        <w:t>а</w:t>
      </w:r>
      <w:r w:rsidRPr="00B55A73">
        <w:rPr>
          <w:rStyle w:val="FontStyle20"/>
          <w:sz w:val="24"/>
          <w:szCs w:val="24"/>
        </w:rPr>
        <w:t>.</w:t>
      </w:r>
    </w:p>
    <w:p w14:paraId="4A59A827"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4.1.2. </w:t>
      </w:r>
      <w:r>
        <w:rPr>
          <w:rStyle w:val="FontStyle22"/>
          <w:sz w:val="24"/>
          <w:szCs w:val="24"/>
        </w:rPr>
        <w:t>устранять выявленные Заказчиком недостатки выполненных работ (оказанных Услуг), в сроки, согласованные Сторонами;</w:t>
      </w:r>
    </w:p>
    <w:p w14:paraId="6C94BCDA"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4.1.3.</w:t>
      </w:r>
      <w:r>
        <w:rPr>
          <w:rFonts w:ascii="Times New Roman" w:hAnsi="Times New Roman"/>
          <w:sz w:val="24"/>
          <w:szCs w:val="24"/>
        </w:rPr>
        <w:t xml:space="preserve"> обеспечивать возможность осуществления Заказчиком контроля и надзора за ходом выполнения работ (оказания услуг), качеством используемых материалов и оборудования;</w:t>
      </w:r>
    </w:p>
    <w:p w14:paraId="211DEB7C" w14:textId="77777777" w:rsidR="00FB0F15" w:rsidRDefault="00FB0F15" w:rsidP="00FB0F15">
      <w:pPr>
        <w:tabs>
          <w:tab w:val="left" w:pos="709"/>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4.1.4. </w:t>
      </w:r>
      <w:r>
        <w:rPr>
          <w:rFonts w:ascii="Times New Roman" w:hAnsi="Times New Roman"/>
          <w:sz w:val="24"/>
          <w:szCs w:val="24"/>
        </w:rPr>
        <w:t>согласовывать с Заказчиком все необходимые действия;</w:t>
      </w:r>
    </w:p>
    <w:p w14:paraId="13DFCA4B"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4.1.5.</w:t>
      </w:r>
      <w:r>
        <w:rPr>
          <w:rFonts w:ascii="Times New Roman" w:hAnsi="Times New Roman"/>
          <w:sz w:val="24"/>
          <w:szCs w:val="24"/>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14:paraId="0B605559"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4.1.6.</w:t>
      </w:r>
      <w:r>
        <w:rPr>
          <w:rFonts w:ascii="Times New Roman" w:hAnsi="Times New Roman"/>
          <w:sz w:val="24"/>
          <w:szCs w:val="24"/>
        </w:rPr>
        <w:t xml:space="preserve"> передать результат выполненных работ (оказанных услуг) Заказчику по Акту сдачи-приемки выполненных работ (оказанных услуг).</w:t>
      </w:r>
    </w:p>
    <w:p w14:paraId="09B6F05B" w14:textId="77777777" w:rsidR="00FB0F15" w:rsidRDefault="00FB0F15" w:rsidP="00FB0F15">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Pr>
          <w:rFonts w:ascii="Times New Roman" w:hAnsi="Times New Roman"/>
          <w:b/>
          <w:sz w:val="24"/>
          <w:szCs w:val="24"/>
        </w:rPr>
        <w:t>4.1.7.</w:t>
      </w:r>
      <w:r>
        <w:rPr>
          <w:rFonts w:ascii="Times New Roman" w:hAnsi="Times New Roman"/>
          <w:sz w:val="24"/>
          <w:szCs w:val="24"/>
        </w:rPr>
        <w:t xml:space="preserve"> выполнять иные обязанности, предусмотренные законодательством Приднестровской Молдавской Республики.</w:t>
      </w:r>
    </w:p>
    <w:p w14:paraId="4A2F8F4D" w14:textId="77777777" w:rsidR="00FB0F15" w:rsidRDefault="00FB0F15" w:rsidP="00FB0F15">
      <w:pPr>
        <w:pStyle w:val="a3"/>
        <w:tabs>
          <w:tab w:val="left" w:pos="142"/>
          <w:tab w:val="left" w:pos="284"/>
          <w:tab w:val="left" w:pos="426"/>
          <w:tab w:val="left" w:pos="709"/>
          <w:tab w:val="left" w:pos="851"/>
          <w:tab w:val="left" w:pos="993"/>
        </w:tabs>
        <w:spacing w:after="0" w:line="240" w:lineRule="auto"/>
        <w:ind w:left="567" w:firstLine="709"/>
        <w:jc w:val="both"/>
        <w:textAlignment w:val="baseline"/>
        <w:rPr>
          <w:rFonts w:ascii="Times New Roman" w:hAnsi="Times New Roman"/>
          <w:sz w:val="24"/>
          <w:szCs w:val="24"/>
        </w:rPr>
      </w:pPr>
    </w:p>
    <w:p w14:paraId="1D995850"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w:t>
      </w:r>
      <w:r>
        <w:rPr>
          <w:rFonts w:ascii="Times New Roman" w:hAnsi="Times New Roman"/>
          <w:b/>
          <w:sz w:val="24"/>
          <w:szCs w:val="24"/>
        </w:rPr>
        <w:t>Подрядчик (Исполнитель) имеет право:</w:t>
      </w:r>
    </w:p>
    <w:p w14:paraId="1EDDB8A6"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4.2.1. </w:t>
      </w:r>
      <w:r>
        <w:rPr>
          <w:rFonts w:ascii="Times New Roman" w:hAnsi="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3B018C00" w14:textId="77777777" w:rsidR="00FB0F15" w:rsidRDefault="00FB0F15" w:rsidP="00FB0F15">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hAnsi="Times New Roman"/>
          <w:b/>
          <w:sz w:val="24"/>
          <w:szCs w:val="24"/>
        </w:rPr>
        <w:t xml:space="preserve">4.2.2. </w:t>
      </w:r>
      <w:r>
        <w:rPr>
          <w:rFonts w:ascii="Times New Roman" w:hAnsi="Times New Roman"/>
          <w:sz w:val="24"/>
          <w:szCs w:val="24"/>
        </w:rPr>
        <w:t xml:space="preserve">требовать </w:t>
      </w:r>
      <w:r>
        <w:rPr>
          <w:rFonts w:ascii="Times New Roman" w:eastAsia="TimesNewRomanPSMT" w:hAnsi="Times New Roman"/>
          <w:sz w:val="24"/>
          <w:szCs w:val="24"/>
        </w:rPr>
        <w:t xml:space="preserve">своевременной оплаты Товара на условиях, предусмотренных настоящим </w:t>
      </w:r>
      <w:r>
        <w:rPr>
          <w:rFonts w:ascii="Times New Roman" w:hAnsi="Times New Roman"/>
          <w:sz w:val="24"/>
          <w:szCs w:val="24"/>
        </w:rPr>
        <w:t>контракт</w:t>
      </w:r>
      <w:r>
        <w:rPr>
          <w:rFonts w:ascii="Times New Roman" w:eastAsia="TimesNewRomanPSMT" w:hAnsi="Times New Roman"/>
          <w:sz w:val="24"/>
          <w:szCs w:val="24"/>
        </w:rPr>
        <w:t>ом;</w:t>
      </w:r>
    </w:p>
    <w:p w14:paraId="4564B1B8"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4.2.3</w:t>
      </w:r>
      <w:r>
        <w:rPr>
          <w:rFonts w:ascii="Times New Roman" w:hAnsi="Times New Roman"/>
          <w:sz w:val="24"/>
          <w:szCs w:val="24"/>
        </w:rPr>
        <w:t>. требовать обеспечения своевременной приемки выполненных работ (оказанных услуг) и подписания Акта сдачи-приемки результата выполненных работ (оказанных услуг) либо обоснованного отказа от его подписания в установленные сроки;</w:t>
      </w:r>
    </w:p>
    <w:p w14:paraId="4302B1E4"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4.2.4. </w:t>
      </w:r>
      <w:r>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596F4DB2" w14:textId="77777777" w:rsidR="00FB0F15" w:rsidRDefault="00FB0F15" w:rsidP="00FB0F15">
      <w:pPr>
        <w:tabs>
          <w:tab w:val="left" w:pos="709"/>
        </w:tabs>
        <w:spacing w:after="0" w:line="240" w:lineRule="auto"/>
        <w:ind w:firstLine="709"/>
        <w:jc w:val="both"/>
        <w:rPr>
          <w:rFonts w:ascii="Times New Roman" w:hAnsi="Times New Roman"/>
          <w:b/>
          <w:sz w:val="24"/>
          <w:szCs w:val="24"/>
        </w:rPr>
      </w:pPr>
    </w:p>
    <w:p w14:paraId="1E0485A6"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 Заказчик обязуется:</w:t>
      </w:r>
    </w:p>
    <w:p w14:paraId="2E87FEEF"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4.3.1.</w:t>
      </w:r>
      <w:r>
        <w:rPr>
          <w:rFonts w:ascii="Times New Roman" w:hAnsi="Times New Roman"/>
          <w:sz w:val="24"/>
          <w:szCs w:val="24"/>
        </w:rPr>
        <w:t xml:space="preserve"> </w:t>
      </w:r>
      <w:r>
        <w:rPr>
          <w:rStyle w:val="FontStyle22"/>
          <w:sz w:val="24"/>
          <w:szCs w:val="24"/>
        </w:rPr>
        <w:t xml:space="preserve">оплатить результат выполненных работ (оказанных услуг) в сроки, предусмотренные </w:t>
      </w:r>
      <w:r>
        <w:rPr>
          <w:rFonts w:ascii="Times New Roman" w:hAnsi="Times New Roman"/>
          <w:sz w:val="24"/>
          <w:szCs w:val="24"/>
        </w:rPr>
        <w:t>контракт</w:t>
      </w:r>
      <w:r>
        <w:rPr>
          <w:rStyle w:val="FontStyle22"/>
          <w:sz w:val="24"/>
          <w:szCs w:val="24"/>
        </w:rPr>
        <w:t>ом.</w:t>
      </w:r>
    </w:p>
    <w:p w14:paraId="324BD132"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4.3.2.</w:t>
      </w:r>
      <w:r>
        <w:rPr>
          <w:rFonts w:ascii="Times New Roman" w:hAnsi="Times New Roman"/>
          <w:sz w:val="24"/>
          <w:szCs w:val="24"/>
        </w:rPr>
        <w:t xml:space="preserve"> оказывать содействие Подрядчику (Исполнителю) в ходе выполнения им работ (оказания услуг) по вопросам, непосредственно связанным с предметом контракта, решение которых возможно только при участии Заказчика;</w:t>
      </w:r>
    </w:p>
    <w:p w14:paraId="21A531C0"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4.3.3.</w:t>
      </w:r>
      <w:r>
        <w:rPr>
          <w:rFonts w:ascii="Times New Roman" w:hAnsi="Times New Roman"/>
          <w:sz w:val="24"/>
          <w:szCs w:val="24"/>
        </w:rPr>
        <w:t xml:space="preserve"> своевременно сообщать в письменной форме Подрядчику (Исполнителю) о выявленных недостатках;</w:t>
      </w:r>
    </w:p>
    <w:p w14:paraId="59724A45"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4.3.4.</w:t>
      </w:r>
      <w:r>
        <w:rPr>
          <w:rFonts w:ascii="Times New Roman" w:hAnsi="Times New Roman"/>
          <w:sz w:val="24"/>
          <w:szCs w:val="24"/>
        </w:rPr>
        <w:t xml:space="preserve"> принять по Акту сдачи-приемки Работ (услуг), произведенные по настоящему контракту Работы (услуги) либо составить мотивированный отказ от приёмки;</w:t>
      </w:r>
    </w:p>
    <w:p w14:paraId="109829C3"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4.3.5. </w:t>
      </w:r>
      <w:r>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3886D882" w14:textId="77777777" w:rsidR="00FB0F15" w:rsidRDefault="00FB0F15" w:rsidP="00FB0F15">
      <w:pPr>
        <w:tabs>
          <w:tab w:val="left" w:pos="709"/>
        </w:tabs>
        <w:spacing w:after="0" w:line="240" w:lineRule="auto"/>
        <w:ind w:firstLine="709"/>
        <w:jc w:val="both"/>
        <w:rPr>
          <w:rFonts w:ascii="Times New Roman" w:hAnsi="Times New Roman"/>
          <w:sz w:val="24"/>
          <w:szCs w:val="24"/>
        </w:rPr>
      </w:pPr>
    </w:p>
    <w:p w14:paraId="282CD5AF"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4.4. Заказчик имеет право:</w:t>
      </w:r>
    </w:p>
    <w:p w14:paraId="5B0E67F9"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4.4.1. </w:t>
      </w:r>
      <w:r>
        <w:rPr>
          <w:rFonts w:ascii="Times New Roman" w:hAnsi="Times New Roman"/>
          <w:sz w:val="24"/>
          <w:szCs w:val="24"/>
        </w:rPr>
        <w:t>требовать от Подрядчика (Исполнителя), надлежащего выполнения обязательств в рамках условий настоящего контракта;</w:t>
      </w:r>
    </w:p>
    <w:p w14:paraId="52B7ADA6"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4.4.2. </w:t>
      </w:r>
      <w:r>
        <w:rPr>
          <w:rFonts w:ascii="Times New Roman" w:hAnsi="Times New Roman"/>
          <w:sz w:val="24"/>
          <w:szCs w:val="24"/>
        </w:rPr>
        <w:t>осуществлять контроль за ходом выполнения работ (оказания услуг) по настоящему контракту.</w:t>
      </w:r>
    </w:p>
    <w:p w14:paraId="6B8D8C3F" w14:textId="77777777" w:rsidR="00FB0F15" w:rsidRDefault="00FB0F15" w:rsidP="00FB0F15">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Pr>
          <w:rFonts w:ascii="Times New Roman" w:hAnsi="Times New Roman"/>
          <w:b/>
          <w:sz w:val="24"/>
          <w:szCs w:val="24"/>
        </w:rPr>
        <w:t>4.4.3.</w:t>
      </w:r>
      <w:r>
        <w:rPr>
          <w:rFonts w:ascii="Times New Roman" w:hAnsi="Times New Roman"/>
          <w:color w:val="FF0000"/>
          <w:sz w:val="24"/>
          <w:szCs w:val="24"/>
        </w:rPr>
        <w:t xml:space="preserve"> </w:t>
      </w:r>
      <w:r>
        <w:rPr>
          <w:rFonts w:ascii="Times New Roman" w:hAnsi="Times New Roman"/>
          <w:sz w:val="24"/>
          <w:szCs w:val="24"/>
        </w:rPr>
        <w:t>требовать своевременного устранения выявленных недостатков;</w:t>
      </w:r>
    </w:p>
    <w:p w14:paraId="304A5003" w14:textId="77777777" w:rsidR="00FB0F15" w:rsidRDefault="00FB0F15" w:rsidP="00FB0F15">
      <w:pPr>
        <w:pStyle w:val="a3"/>
        <w:tabs>
          <w:tab w:val="left" w:pos="284"/>
          <w:tab w:val="left" w:pos="426"/>
          <w:tab w:val="left" w:pos="851"/>
          <w:tab w:val="left" w:pos="993"/>
        </w:tabs>
        <w:spacing w:after="0" w:line="240" w:lineRule="auto"/>
        <w:ind w:left="0" w:firstLine="709"/>
        <w:jc w:val="both"/>
        <w:textAlignment w:val="baseline"/>
        <w:rPr>
          <w:rStyle w:val="FontStyle22"/>
          <w:sz w:val="24"/>
        </w:rPr>
      </w:pPr>
      <w:r>
        <w:rPr>
          <w:rStyle w:val="FontStyle22"/>
          <w:b/>
          <w:sz w:val="24"/>
          <w:szCs w:val="24"/>
        </w:rPr>
        <w:lastRenderedPageBreak/>
        <w:t>4.4.4</w:t>
      </w:r>
      <w:r>
        <w:rPr>
          <w:rStyle w:val="FontStyle22"/>
          <w:sz w:val="24"/>
          <w:szCs w:val="24"/>
        </w:rPr>
        <w:t xml:space="preserve">. отказаться от принятия результатов работ (услуг), если не соблюдены полностью или в части </w:t>
      </w:r>
      <w:proofErr w:type="gramStart"/>
      <w:r>
        <w:rPr>
          <w:rStyle w:val="FontStyle22"/>
          <w:sz w:val="24"/>
          <w:szCs w:val="24"/>
        </w:rPr>
        <w:t>условия</w:t>
      </w:r>
      <w:proofErr w:type="gramEnd"/>
      <w:r>
        <w:rPr>
          <w:rStyle w:val="FontStyle22"/>
          <w:sz w:val="24"/>
          <w:szCs w:val="24"/>
        </w:rPr>
        <w:t xml:space="preserve"> предусмотренные настоящим </w:t>
      </w:r>
      <w:r>
        <w:rPr>
          <w:rFonts w:ascii="Times New Roman" w:hAnsi="Times New Roman"/>
          <w:sz w:val="24"/>
          <w:szCs w:val="24"/>
        </w:rPr>
        <w:t>контракт</w:t>
      </w:r>
      <w:r>
        <w:rPr>
          <w:rStyle w:val="FontStyle22"/>
          <w:sz w:val="24"/>
          <w:szCs w:val="24"/>
        </w:rPr>
        <w:t>ом и Подрядчик (Исполнитель) отказывается устранять недостатки.</w:t>
      </w:r>
    </w:p>
    <w:p w14:paraId="2DEC5823" w14:textId="77777777" w:rsidR="00FB0F15" w:rsidRDefault="00FB0F15" w:rsidP="00FB0F15">
      <w:pPr>
        <w:pStyle w:val="a3"/>
        <w:tabs>
          <w:tab w:val="left" w:pos="142"/>
          <w:tab w:val="left" w:pos="284"/>
          <w:tab w:val="left" w:pos="426"/>
          <w:tab w:val="left" w:pos="709"/>
          <w:tab w:val="left" w:pos="851"/>
          <w:tab w:val="left" w:pos="993"/>
        </w:tabs>
        <w:spacing w:after="0" w:line="240" w:lineRule="auto"/>
        <w:ind w:left="0" w:firstLine="709"/>
        <w:jc w:val="both"/>
        <w:textAlignment w:val="baseline"/>
      </w:pPr>
      <w:r>
        <w:rPr>
          <w:rFonts w:ascii="Times New Roman" w:hAnsi="Times New Roman"/>
          <w:b/>
          <w:sz w:val="24"/>
          <w:szCs w:val="24"/>
        </w:rPr>
        <w:t>4.4.5.</w:t>
      </w:r>
      <w:r>
        <w:rPr>
          <w:rFonts w:ascii="Times New Roman" w:hAnsi="Times New Roman"/>
          <w:sz w:val="24"/>
          <w:szCs w:val="24"/>
        </w:rPr>
        <w:t xml:space="preserve"> реализовывать иные права, предусмотренные законодательством Приднестровской Молдавской Республики.</w:t>
      </w:r>
    </w:p>
    <w:p w14:paraId="5EFDF068" w14:textId="77777777" w:rsidR="00FB0F15" w:rsidRDefault="00FB0F15" w:rsidP="00FB0F15">
      <w:pPr>
        <w:pStyle w:val="a3"/>
        <w:tabs>
          <w:tab w:val="left" w:pos="284"/>
          <w:tab w:val="left" w:pos="426"/>
          <w:tab w:val="left" w:pos="851"/>
          <w:tab w:val="left" w:pos="993"/>
        </w:tabs>
        <w:spacing w:after="0" w:line="240" w:lineRule="auto"/>
        <w:ind w:left="0" w:firstLine="709"/>
        <w:jc w:val="both"/>
        <w:textAlignment w:val="baseline"/>
        <w:rPr>
          <w:rStyle w:val="FontStyle22"/>
          <w:sz w:val="24"/>
        </w:rPr>
      </w:pPr>
    </w:p>
    <w:p w14:paraId="4EFCC0BD" w14:textId="77777777" w:rsidR="00FB0F15" w:rsidRDefault="00FB0F15" w:rsidP="00FB0F15">
      <w:pPr>
        <w:numPr>
          <w:ilvl w:val="0"/>
          <w:numId w:val="1"/>
        </w:numPr>
        <w:tabs>
          <w:tab w:val="left" w:pos="709"/>
        </w:tabs>
        <w:spacing w:after="0" w:line="240" w:lineRule="auto"/>
        <w:jc w:val="center"/>
        <w:rPr>
          <w:b/>
        </w:rPr>
      </w:pPr>
      <w:r>
        <w:rPr>
          <w:rFonts w:ascii="Times New Roman" w:hAnsi="Times New Roman"/>
          <w:b/>
          <w:sz w:val="24"/>
          <w:szCs w:val="24"/>
        </w:rPr>
        <w:t>ОТВЕТСТВЕННОСТЬ СТОРОН</w:t>
      </w:r>
    </w:p>
    <w:p w14:paraId="517AEF45" w14:textId="77777777" w:rsidR="00FB0F15" w:rsidRDefault="00FB0F15" w:rsidP="00FB0F15">
      <w:pPr>
        <w:tabs>
          <w:tab w:val="left" w:pos="709"/>
        </w:tabs>
        <w:spacing w:after="0" w:line="240" w:lineRule="auto"/>
        <w:jc w:val="center"/>
        <w:rPr>
          <w:rFonts w:ascii="Times New Roman" w:hAnsi="Times New Roman"/>
          <w:b/>
          <w:sz w:val="24"/>
          <w:szCs w:val="24"/>
        </w:rPr>
      </w:pPr>
    </w:p>
    <w:p w14:paraId="743A1762"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5.1. </w:t>
      </w:r>
      <w:r>
        <w:rPr>
          <w:rFonts w:ascii="Times New Roman" w:hAnsi="Times New Roman"/>
          <w:sz w:val="24"/>
          <w:szCs w:val="24"/>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3A00B53" w14:textId="77777777" w:rsidR="00FB0F15" w:rsidRDefault="00FB0F15" w:rsidP="00FB0F1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5.2.</w:t>
      </w:r>
      <w:r>
        <w:rPr>
          <w:rFonts w:ascii="Times New Roman" w:hAnsi="Times New Roman"/>
          <w:sz w:val="24"/>
          <w:szCs w:val="24"/>
        </w:rPr>
        <w:t xml:space="preserve">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DDF71C0" w14:textId="77777777" w:rsidR="00FB0F15" w:rsidRDefault="00FB0F15" w:rsidP="00FB0F15">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5.3.</w:t>
      </w:r>
      <w:r>
        <w:rPr>
          <w:rFonts w:ascii="Times New Roman" w:hAnsi="Times New Roman"/>
          <w:sz w:val="24"/>
          <w:szCs w:val="24"/>
        </w:rPr>
        <w:t xml:space="preserve"> За нарушение Подрядчиком (Исполнителем) сроков выполнения работ (оказания услуг),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601BC3AA"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b/>
          <w:sz w:val="24"/>
          <w:szCs w:val="24"/>
        </w:rPr>
        <w:t>5.4.</w:t>
      </w:r>
      <w:r>
        <w:rPr>
          <w:rFonts w:ascii="Times New Roman" w:hAnsi="Times New Roman"/>
          <w:sz w:val="24"/>
          <w:szCs w:val="24"/>
        </w:rPr>
        <w:t xml:space="preserve"> В случае нарушения Подрядчиком (Исполнителем) сроков исполнения обязательств по контракту Заказчик перечисляет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242E46B2" w14:textId="77777777" w:rsidR="00FB0F15" w:rsidRDefault="00FB0F15" w:rsidP="00FB0F15">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p>
    <w:p w14:paraId="1E5AF0C2" w14:textId="77777777" w:rsidR="00FB0F15" w:rsidRDefault="00FB0F15" w:rsidP="00FB0F15">
      <w:pPr>
        <w:numPr>
          <w:ilvl w:val="0"/>
          <w:numId w:val="3"/>
        </w:numPr>
        <w:tabs>
          <w:tab w:val="left" w:pos="1276"/>
        </w:tabs>
        <w:spacing w:after="0" w:line="240" w:lineRule="auto"/>
        <w:ind w:left="0" w:firstLine="709"/>
        <w:jc w:val="center"/>
        <w:rPr>
          <w:rFonts w:ascii="Times New Roman" w:hAnsi="Times New Roman"/>
          <w:b/>
          <w:sz w:val="24"/>
          <w:szCs w:val="24"/>
        </w:rPr>
      </w:pPr>
      <w:r>
        <w:rPr>
          <w:rFonts w:ascii="Times New Roman" w:hAnsi="Times New Roman"/>
          <w:b/>
          <w:sz w:val="24"/>
          <w:szCs w:val="24"/>
        </w:rPr>
        <w:t>ФОРС-МАЖОР (ДЕЙСТВИЕ НЕПРЕОДОЛИМОЙ СИЛЫ)</w:t>
      </w:r>
    </w:p>
    <w:p w14:paraId="21D31101" w14:textId="77777777" w:rsidR="00FB0F15" w:rsidRDefault="00FB0F15" w:rsidP="00FB0F15">
      <w:pPr>
        <w:tabs>
          <w:tab w:val="left" w:pos="1276"/>
        </w:tabs>
        <w:spacing w:after="0" w:line="240" w:lineRule="auto"/>
        <w:ind w:firstLine="709"/>
        <w:rPr>
          <w:rFonts w:ascii="Times New Roman" w:hAnsi="Times New Roman"/>
          <w:b/>
          <w:sz w:val="24"/>
          <w:szCs w:val="24"/>
        </w:rPr>
      </w:pPr>
    </w:p>
    <w:p w14:paraId="394014A0"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A641FFB"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E2BC291"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FD3FB1D"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255311F"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94A44D6"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6.6. Факт наличия действия обстоятельств непреодолимой силы и их продолжительность подтверждает Сторона, заинтересованная в признании данных </w:t>
      </w:r>
      <w:r>
        <w:rPr>
          <w:rFonts w:ascii="Times New Roman" w:hAnsi="Times New Roman"/>
          <w:sz w:val="24"/>
          <w:szCs w:val="24"/>
        </w:rPr>
        <w:lastRenderedPageBreak/>
        <w:t>обстоятельств форс – мажорными, заключением компетентного органа Приднестровской Молдавской Республики.</w:t>
      </w:r>
      <w:r>
        <w:rPr>
          <w:rFonts w:ascii="Times New Roman" w:hAnsi="Times New Roman"/>
          <w:sz w:val="24"/>
          <w:szCs w:val="24"/>
        </w:rPr>
        <w:tab/>
      </w:r>
    </w:p>
    <w:p w14:paraId="213F7FAA" w14:textId="77777777" w:rsidR="00FB0F15" w:rsidRDefault="00FB0F15" w:rsidP="00FB0F15">
      <w:pPr>
        <w:tabs>
          <w:tab w:val="left" w:pos="1134"/>
        </w:tabs>
        <w:spacing w:after="0" w:line="240" w:lineRule="auto"/>
        <w:ind w:firstLine="709"/>
        <w:rPr>
          <w:rFonts w:ascii="Times New Roman" w:hAnsi="Times New Roman"/>
          <w:sz w:val="24"/>
          <w:szCs w:val="24"/>
        </w:rPr>
      </w:pPr>
    </w:p>
    <w:p w14:paraId="1C115FE5" w14:textId="77777777" w:rsidR="00FB0F15" w:rsidRDefault="00FB0F15" w:rsidP="00FB0F15">
      <w:pPr>
        <w:numPr>
          <w:ilvl w:val="0"/>
          <w:numId w:val="3"/>
        </w:numPr>
        <w:tabs>
          <w:tab w:val="left" w:pos="1276"/>
        </w:tabs>
        <w:spacing w:after="0" w:line="240" w:lineRule="auto"/>
        <w:ind w:left="0" w:firstLine="709"/>
        <w:jc w:val="center"/>
        <w:rPr>
          <w:rFonts w:ascii="Times New Roman" w:hAnsi="Times New Roman"/>
          <w:b/>
          <w:sz w:val="24"/>
          <w:szCs w:val="24"/>
        </w:rPr>
      </w:pPr>
      <w:r>
        <w:rPr>
          <w:rFonts w:ascii="Times New Roman" w:hAnsi="Times New Roman"/>
          <w:b/>
          <w:sz w:val="24"/>
          <w:szCs w:val="24"/>
        </w:rPr>
        <w:t>ПОРЯДОК РАЗРЕШЕНИЯ СПОРОВ</w:t>
      </w:r>
    </w:p>
    <w:p w14:paraId="6198A470" w14:textId="77777777" w:rsidR="00FB0F15" w:rsidRDefault="00FB0F15" w:rsidP="00FB0F15">
      <w:pPr>
        <w:tabs>
          <w:tab w:val="left" w:pos="1276"/>
        </w:tabs>
        <w:spacing w:after="0" w:line="240" w:lineRule="auto"/>
        <w:ind w:firstLine="709"/>
        <w:rPr>
          <w:rFonts w:ascii="Times New Roman" w:hAnsi="Times New Roman"/>
          <w:b/>
          <w:sz w:val="24"/>
          <w:szCs w:val="24"/>
        </w:rPr>
      </w:pPr>
    </w:p>
    <w:p w14:paraId="37E94B22" w14:textId="77777777" w:rsidR="00FB0F15" w:rsidRDefault="00FB0F15" w:rsidP="00FB0F1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F42727" w14:textId="77777777" w:rsidR="00FB0F15" w:rsidRDefault="00FB0F15" w:rsidP="00FB0F15">
      <w:pPr>
        <w:tabs>
          <w:tab w:val="left" w:pos="1276"/>
        </w:tabs>
        <w:spacing w:after="0" w:line="240" w:lineRule="auto"/>
        <w:ind w:firstLine="709"/>
        <w:jc w:val="both"/>
        <w:rPr>
          <w:rFonts w:ascii="Times New Roman" w:hAnsi="Times New Roman"/>
          <w:sz w:val="24"/>
          <w:szCs w:val="24"/>
        </w:rPr>
      </w:pPr>
      <w:bookmarkStart w:id="3" w:name="eCAE7BC5D"/>
      <w:bookmarkStart w:id="4" w:name="e15F937AE"/>
      <w:bookmarkEnd w:id="3"/>
      <w:bookmarkEnd w:id="4"/>
      <w:r>
        <w:rPr>
          <w:rFonts w:ascii="Times New Roman" w:hAnsi="Times New Roman"/>
          <w:sz w:val="24"/>
          <w:szCs w:val="24"/>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08EC7CE" w14:textId="77777777" w:rsidR="00FB0F15" w:rsidRDefault="00FB0F15" w:rsidP="00FB0F15">
      <w:pPr>
        <w:tabs>
          <w:tab w:val="left" w:pos="1134"/>
        </w:tabs>
        <w:spacing w:after="0" w:line="240" w:lineRule="auto"/>
        <w:ind w:firstLine="709"/>
        <w:rPr>
          <w:rFonts w:ascii="Times New Roman" w:eastAsia="Times New Roman" w:hAnsi="Times New Roman"/>
          <w:b/>
          <w:bCs/>
          <w:kern w:val="36"/>
          <w:sz w:val="24"/>
          <w:szCs w:val="24"/>
          <w:lang w:eastAsia="ru-RU"/>
        </w:rPr>
      </w:pPr>
    </w:p>
    <w:p w14:paraId="7093EBFF" w14:textId="77777777" w:rsidR="00FB0F15" w:rsidRDefault="00FB0F15" w:rsidP="00FB0F15">
      <w:pPr>
        <w:tabs>
          <w:tab w:val="left" w:pos="709"/>
        </w:tabs>
        <w:spacing w:after="0" w:line="240" w:lineRule="auto"/>
        <w:ind w:firstLine="709"/>
        <w:jc w:val="center"/>
        <w:rPr>
          <w:rFonts w:ascii="Times New Roman" w:hAnsi="Times New Roman"/>
          <w:b/>
          <w:sz w:val="24"/>
          <w:szCs w:val="24"/>
        </w:rPr>
      </w:pPr>
      <w:r>
        <w:rPr>
          <w:rFonts w:ascii="Times New Roman" w:eastAsia="Times New Roman" w:hAnsi="Times New Roman"/>
          <w:b/>
          <w:bCs/>
          <w:kern w:val="36"/>
          <w:sz w:val="24"/>
          <w:szCs w:val="24"/>
          <w:lang w:eastAsia="ru-RU"/>
        </w:rPr>
        <w:t>8</w:t>
      </w:r>
      <w:r>
        <w:rPr>
          <w:rFonts w:ascii="Times New Roman" w:hAnsi="Times New Roman"/>
          <w:b/>
          <w:sz w:val="24"/>
          <w:szCs w:val="24"/>
        </w:rPr>
        <w:t>. СРОК ДЕЙСТВИЯ КОНТРАКТА</w:t>
      </w:r>
    </w:p>
    <w:p w14:paraId="75D17E62" w14:textId="77777777" w:rsidR="00FB0F15" w:rsidRDefault="00FB0F15" w:rsidP="00FB0F15">
      <w:pPr>
        <w:tabs>
          <w:tab w:val="left" w:pos="709"/>
        </w:tabs>
        <w:spacing w:after="0" w:line="240" w:lineRule="auto"/>
        <w:ind w:firstLine="709"/>
        <w:jc w:val="center"/>
        <w:rPr>
          <w:rFonts w:ascii="Times New Roman" w:hAnsi="Times New Roman"/>
          <w:b/>
          <w:sz w:val="24"/>
          <w:szCs w:val="24"/>
        </w:rPr>
      </w:pPr>
    </w:p>
    <w:p w14:paraId="00EA7369" w14:textId="77777777" w:rsidR="00FB0F15" w:rsidRDefault="00FB0F15" w:rsidP="00FB0F15">
      <w:pPr>
        <w:numPr>
          <w:ilvl w:val="1"/>
          <w:numId w:val="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Настоящий контракт вступает в силу с момента его подписания Сторонами и действует до «____» _______ 20__ года, но в любом случае до момента полного исполнения Сторонами своих обязательств по настоящему контракту и </w:t>
      </w:r>
      <w:r>
        <w:rPr>
          <w:rFonts w:ascii="Times New Roman" w:hAnsi="Times New Roman"/>
          <w:bCs/>
          <w:sz w:val="24"/>
          <w:szCs w:val="24"/>
        </w:rPr>
        <w:t>осуществления</w:t>
      </w:r>
      <w:r>
        <w:rPr>
          <w:rFonts w:ascii="Times New Roman" w:hAnsi="Times New Roman"/>
          <w:sz w:val="24"/>
          <w:szCs w:val="24"/>
        </w:rPr>
        <w:t xml:space="preserve"> всех необходимых платежей и взаиморасчетов.</w:t>
      </w:r>
    </w:p>
    <w:p w14:paraId="3D5A35B9" w14:textId="77777777" w:rsidR="00FB0F15" w:rsidRDefault="00FB0F15" w:rsidP="00FB0F15">
      <w:pPr>
        <w:numPr>
          <w:ilvl w:val="1"/>
          <w:numId w:val="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Днем подписания настоящего контракта Стороны договорились считать самую позднюю из дат, указанных в Разделе 10 настоящего контракта (под подписями Сторон).</w:t>
      </w:r>
    </w:p>
    <w:p w14:paraId="48CBC4FD" w14:textId="77777777" w:rsidR="00FB0F15" w:rsidRDefault="00FB0F15" w:rsidP="00FB0F15">
      <w:pPr>
        <w:numPr>
          <w:ilvl w:val="1"/>
          <w:numId w:val="4"/>
        </w:numPr>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Датой исполнения обязательств по выполнению работ (оказанию услуг) является дата подписания Заказчиком Акта сдачи-приемки результата выполненных работ (оказанных услуг), который является подтверждением выполнения работ (оказания услуг), предусмотренных настоящим контрактом, и основанием для окончательного расчета за выполнение работ (оказание услуг) в соответствии с настоящим контрактом.</w:t>
      </w:r>
    </w:p>
    <w:p w14:paraId="4C50E77D" w14:textId="77777777" w:rsidR="00FB0F15" w:rsidRDefault="00FB0F15" w:rsidP="00FB0F15">
      <w:pPr>
        <w:tabs>
          <w:tab w:val="left" w:pos="709"/>
        </w:tabs>
        <w:spacing w:after="0" w:line="240" w:lineRule="auto"/>
        <w:ind w:firstLine="709"/>
        <w:rPr>
          <w:rFonts w:ascii="Times New Roman" w:hAnsi="Times New Roman"/>
          <w:sz w:val="24"/>
          <w:szCs w:val="24"/>
        </w:rPr>
      </w:pPr>
    </w:p>
    <w:p w14:paraId="56CD8E7C" w14:textId="77777777" w:rsidR="00FB0F15" w:rsidRDefault="00FB0F15" w:rsidP="00FB0F15">
      <w:pPr>
        <w:tabs>
          <w:tab w:val="left" w:pos="709"/>
        </w:tabs>
        <w:spacing w:after="0" w:line="240" w:lineRule="auto"/>
        <w:ind w:firstLine="709"/>
        <w:jc w:val="center"/>
        <w:rPr>
          <w:rFonts w:ascii="Times New Roman" w:hAnsi="Times New Roman"/>
          <w:b/>
          <w:sz w:val="24"/>
          <w:szCs w:val="24"/>
        </w:rPr>
      </w:pPr>
      <w:r>
        <w:rPr>
          <w:rFonts w:ascii="Times New Roman" w:hAnsi="Times New Roman"/>
          <w:b/>
          <w:sz w:val="24"/>
          <w:szCs w:val="24"/>
        </w:rPr>
        <w:t>9. ЗАКЛЮЧИТЕЛЬНЫЕ ПОЛОЖЕНИЯ</w:t>
      </w:r>
    </w:p>
    <w:p w14:paraId="26E0105A" w14:textId="77777777" w:rsidR="00FB0F15" w:rsidRDefault="00FB0F15" w:rsidP="00FB0F15">
      <w:pPr>
        <w:tabs>
          <w:tab w:val="left" w:pos="709"/>
        </w:tabs>
        <w:spacing w:after="0" w:line="240" w:lineRule="auto"/>
        <w:jc w:val="center"/>
        <w:rPr>
          <w:rFonts w:ascii="Times New Roman" w:hAnsi="Times New Roman"/>
          <w:b/>
          <w:sz w:val="24"/>
          <w:szCs w:val="24"/>
        </w:rPr>
      </w:pPr>
    </w:p>
    <w:p w14:paraId="7CE01659" w14:textId="77777777" w:rsidR="00FB0F15" w:rsidRDefault="00FB0F15" w:rsidP="00FB0F15">
      <w:pPr>
        <w:numPr>
          <w:ilvl w:val="1"/>
          <w:numId w:val="5"/>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BC64360" w14:textId="77777777" w:rsidR="00FB0F15" w:rsidRDefault="00FB0F15" w:rsidP="00FB0F15">
      <w:pPr>
        <w:numPr>
          <w:ilvl w:val="1"/>
          <w:numId w:val="5"/>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Настоящий контракт составлен в двух экземплярах, имеющих одинаковую юридическую силу, по одному экземпляру для каждой из Сторон. </w:t>
      </w:r>
    </w:p>
    <w:p w14:paraId="40139B35" w14:textId="77777777" w:rsidR="00FB0F15" w:rsidRDefault="00FB0F15" w:rsidP="00FB0F15">
      <w:pPr>
        <w:numPr>
          <w:ilvl w:val="1"/>
          <w:numId w:val="5"/>
        </w:numPr>
        <w:tabs>
          <w:tab w:val="left" w:pos="1276"/>
          <w:tab w:val="left" w:pos="1560"/>
        </w:tabs>
        <w:spacing w:after="0" w:line="240" w:lineRule="auto"/>
        <w:ind w:left="0" w:firstLine="708"/>
        <w:jc w:val="both"/>
        <w:rPr>
          <w:rFonts w:ascii="Times New Roman" w:hAnsi="Times New Roman"/>
          <w:sz w:val="24"/>
          <w:szCs w:val="24"/>
        </w:rPr>
      </w:pPr>
      <w:r>
        <w:rPr>
          <w:rFonts w:ascii="Times New Roman" w:hAnsi="Times New Roman"/>
          <w:sz w:val="24"/>
          <w:szCs w:val="24"/>
          <w:lang w:bidi="he-IL"/>
        </w:rPr>
        <w:t xml:space="preserve">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B361838" w14:textId="77777777" w:rsidR="00FB0F15" w:rsidRDefault="00FB0F15" w:rsidP="00FB0F15">
      <w:pPr>
        <w:numPr>
          <w:ilvl w:val="1"/>
          <w:numId w:val="5"/>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754BFF9F" w14:textId="77777777" w:rsidR="00FB0F15" w:rsidRDefault="00FB0F15" w:rsidP="00FB0F15">
      <w:pPr>
        <w:numPr>
          <w:ilvl w:val="1"/>
          <w:numId w:val="5"/>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Все Приложения к настоящему контракту являются его неотъемлемой частью.</w:t>
      </w:r>
    </w:p>
    <w:p w14:paraId="7F9A6A73" w14:textId="77777777" w:rsidR="00FB0F15" w:rsidRDefault="00FB0F15" w:rsidP="00FB0F15">
      <w:pPr>
        <w:tabs>
          <w:tab w:val="left" w:pos="709"/>
        </w:tabs>
        <w:spacing w:after="0" w:line="240" w:lineRule="auto"/>
        <w:jc w:val="both"/>
        <w:rPr>
          <w:rFonts w:ascii="Times New Roman" w:hAnsi="Times New Roman"/>
          <w:sz w:val="24"/>
          <w:szCs w:val="24"/>
        </w:rPr>
      </w:pPr>
    </w:p>
    <w:p w14:paraId="61F2A8FF" w14:textId="77777777" w:rsidR="00FB0F15" w:rsidRDefault="00FB0F15" w:rsidP="00FB0F15">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10. ЮРИДИЧЕСКИЕ АДРЕСА И РЕКВИЗИТЫ СТОРОН, </w:t>
      </w:r>
      <w:r w:rsidRPr="00E543E5">
        <w:rPr>
          <w:rFonts w:ascii="Times New Roman" w:eastAsia="Times New Roman" w:hAnsi="Times New Roman"/>
          <w:b/>
          <w:sz w:val="24"/>
          <w:szCs w:val="24"/>
          <w:lang w:eastAsia="ru-RU"/>
        </w:rPr>
        <w:t>ПОДПИСИ СТОРОН</w:t>
      </w:r>
    </w:p>
    <w:p w14:paraId="354A3C25" w14:textId="77777777" w:rsidR="00FB0F15" w:rsidRDefault="00FB0F15" w:rsidP="00FB0F15">
      <w:pPr>
        <w:spacing w:after="0" w:line="240" w:lineRule="auto"/>
        <w:jc w:val="center"/>
        <w:rPr>
          <w:rFonts w:ascii="Times New Roman" w:hAnsi="Times New Roman"/>
          <w:sz w:val="24"/>
          <w:szCs w:val="24"/>
        </w:rPr>
      </w:pPr>
    </w:p>
    <w:tbl>
      <w:tblPr>
        <w:tblW w:w="9372" w:type="dxa"/>
        <w:jc w:val="center"/>
        <w:tblLook w:val="04A0" w:firstRow="1" w:lastRow="0" w:firstColumn="1" w:lastColumn="0" w:noHBand="0" w:noVBand="1"/>
      </w:tblPr>
      <w:tblGrid>
        <w:gridCol w:w="4829"/>
        <w:gridCol w:w="4543"/>
      </w:tblGrid>
      <w:tr w:rsidR="00FB0F15" w14:paraId="4A322693" w14:textId="77777777" w:rsidTr="0078042D">
        <w:trPr>
          <w:trHeight w:val="226"/>
          <w:jc w:val="center"/>
        </w:trPr>
        <w:tc>
          <w:tcPr>
            <w:tcW w:w="4829" w:type="dxa"/>
            <w:hideMark/>
          </w:tcPr>
          <w:p w14:paraId="7BF2146E" w14:textId="77777777" w:rsidR="00FB0F15" w:rsidRDefault="00FB0F15" w:rsidP="0078042D">
            <w:pPr>
              <w:tabs>
                <w:tab w:val="left" w:pos="709"/>
              </w:tabs>
              <w:spacing w:after="0" w:line="240" w:lineRule="auto"/>
              <w:rPr>
                <w:rFonts w:ascii="Times New Roman" w:hAnsi="Times New Roman"/>
                <w:b/>
                <w:sz w:val="24"/>
                <w:szCs w:val="24"/>
                <w:lang w:eastAsia="ru-RU"/>
              </w:rPr>
            </w:pPr>
            <w:r>
              <w:rPr>
                <w:rFonts w:ascii="Times New Roman" w:hAnsi="Times New Roman"/>
                <w:b/>
                <w:sz w:val="24"/>
                <w:szCs w:val="24"/>
                <w:lang w:eastAsia="ru-RU"/>
              </w:rPr>
              <w:t>Заказчик</w:t>
            </w:r>
          </w:p>
        </w:tc>
        <w:tc>
          <w:tcPr>
            <w:tcW w:w="4543" w:type="dxa"/>
            <w:vAlign w:val="center"/>
            <w:hideMark/>
          </w:tcPr>
          <w:p w14:paraId="1106BA9F" w14:textId="77777777" w:rsidR="00FB0F15" w:rsidRDefault="00FB0F15" w:rsidP="0078042D">
            <w:pPr>
              <w:tabs>
                <w:tab w:val="left" w:pos="709"/>
              </w:tabs>
              <w:spacing w:after="0" w:line="240" w:lineRule="auto"/>
              <w:rPr>
                <w:rFonts w:ascii="Times New Roman" w:hAnsi="Times New Roman"/>
                <w:b/>
                <w:sz w:val="24"/>
                <w:szCs w:val="24"/>
                <w:lang w:eastAsia="ru-RU"/>
              </w:rPr>
            </w:pPr>
            <w:r>
              <w:rPr>
                <w:rFonts w:ascii="Times New Roman" w:hAnsi="Times New Roman"/>
                <w:b/>
                <w:sz w:val="24"/>
                <w:szCs w:val="24"/>
                <w:lang w:eastAsia="ru-RU"/>
              </w:rPr>
              <w:t>Подрядчик (Исполнитель)</w:t>
            </w:r>
          </w:p>
        </w:tc>
      </w:tr>
    </w:tbl>
    <w:p w14:paraId="00FEB3D1" w14:textId="77777777" w:rsidR="00FB0F15" w:rsidRPr="00E543E5" w:rsidRDefault="00FB0F15" w:rsidP="00FB0F15">
      <w:pPr>
        <w:spacing w:after="0" w:line="240" w:lineRule="atLeast"/>
        <w:contextualSpacing/>
        <w:rPr>
          <w:rFonts w:ascii="Times New Roman" w:eastAsia="Times New Roman" w:hAnsi="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FB0F15" w:rsidRPr="00E543E5" w14:paraId="34DC5020" w14:textId="77777777" w:rsidTr="0078042D">
        <w:trPr>
          <w:trHeight w:val="400"/>
        </w:trPr>
        <w:tc>
          <w:tcPr>
            <w:tcW w:w="4332" w:type="dxa"/>
          </w:tcPr>
          <w:p w14:paraId="4645074E" w14:textId="77777777" w:rsidR="00FB0F15" w:rsidRPr="00E543E5" w:rsidRDefault="00FB0F15" w:rsidP="0078042D">
            <w:pPr>
              <w:spacing w:after="0" w:line="240" w:lineRule="atLeast"/>
              <w:contextualSpacing/>
              <w:rPr>
                <w:rFonts w:ascii="Times New Roman" w:eastAsia="Times New Roman" w:hAnsi="Times New Roman"/>
                <w:sz w:val="24"/>
                <w:szCs w:val="24"/>
                <w:lang w:eastAsia="ru-RU"/>
              </w:rPr>
            </w:pPr>
          </w:p>
          <w:p w14:paraId="613625E2" w14:textId="77777777" w:rsidR="00FB0F15" w:rsidRPr="00E543E5" w:rsidRDefault="00FB0F15" w:rsidP="0078042D">
            <w:pPr>
              <w:spacing w:after="0" w:line="240" w:lineRule="atLeast"/>
              <w:contextualSpacing/>
              <w:rPr>
                <w:rFonts w:ascii="Times New Roman" w:eastAsia="Times New Roman" w:hAnsi="Times New Roman"/>
                <w:sz w:val="24"/>
                <w:szCs w:val="24"/>
                <w:lang w:eastAsia="ru-RU"/>
              </w:rPr>
            </w:pPr>
          </w:p>
          <w:p w14:paraId="75583FA4" w14:textId="77777777" w:rsidR="00FB0F15" w:rsidRPr="00E543E5" w:rsidRDefault="00FB0F15" w:rsidP="0078042D">
            <w:pPr>
              <w:spacing w:after="0" w:line="240" w:lineRule="atLeast"/>
              <w:contextualSpacing/>
              <w:jc w:val="center"/>
              <w:rPr>
                <w:rFonts w:ascii="Times New Roman" w:eastAsia="Times New Roman" w:hAnsi="Times New Roman"/>
                <w:sz w:val="24"/>
                <w:szCs w:val="24"/>
                <w:lang w:eastAsia="ru-RU"/>
              </w:rPr>
            </w:pPr>
          </w:p>
          <w:p w14:paraId="558E7009" w14:textId="77777777" w:rsidR="00FB0F15" w:rsidRPr="00E543E5" w:rsidRDefault="00FB0F15" w:rsidP="0078042D">
            <w:pPr>
              <w:spacing w:after="0" w:line="240" w:lineRule="atLeast"/>
              <w:contextualSpacing/>
              <w:jc w:val="center"/>
              <w:rPr>
                <w:rFonts w:ascii="Times New Roman" w:eastAsia="Times New Roman" w:hAnsi="Times New Roman"/>
                <w:sz w:val="24"/>
                <w:szCs w:val="24"/>
                <w:lang w:eastAsia="ru-RU"/>
              </w:rPr>
            </w:pPr>
          </w:p>
          <w:p w14:paraId="546CF40B" w14:textId="77777777" w:rsidR="00FB0F15" w:rsidRPr="00E543E5" w:rsidRDefault="00FB0F15" w:rsidP="0078042D">
            <w:pPr>
              <w:spacing w:after="0" w:line="240" w:lineRule="atLeast"/>
              <w:contextualSpacing/>
              <w:jc w:val="center"/>
              <w:rPr>
                <w:rFonts w:ascii="Times New Roman" w:eastAsia="Times New Roman" w:hAnsi="Times New Roman"/>
                <w:sz w:val="24"/>
                <w:szCs w:val="24"/>
                <w:lang w:eastAsia="ru-RU"/>
              </w:rPr>
            </w:pPr>
          </w:p>
          <w:p w14:paraId="72DB1D9D" w14:textId="77777777" w:rsidR="00FB0F15" w:rsidRPr="00E543E5" w:rsidRDefault="00FB0F15" w:rsidP="0078042D">
            <w:pPr>
              <w:spacing w:after="0" w:line="240" w:lineRule="atLeast"/>
              <w:contextualSpacing/>
              <w:jc w:val="center"/>
              <w:rPr>
                <w:rFonts w:ascii="Times New Roman" w:eastAsia="Times New Roman" w:hAnsi="Times New Roman"/>
                <w:sz w:val="24"/>
                <w:szCs w:val="24"/>
                <w:lang w:eastAsia="ru-RU"/>
              </w:rPr>
            </w:pPr>
          </w:p>
          <w:p w14:paraId="5B0C0526" w14:textId="77777777" w:rsidR="00FB0F15" w:rsidRPr="00E543E5" w:rsidRDefault="00FB0F15" w:rsidP="0078042D">
            <w:pPr>
              <w:spacing w:after="0" w:line="240" w:lineRule="atLeast"/>
              <w:contextualSpacing/>
              <w:jc w:val="center"/>
              <w:rPr>
                <w:rFonts w:ascii="Times New Roman" w:eastAsia="Times New Roman" w:hAnsi="Times New Roman"/>
                <w:sz w:val="24"/>
                <w:szCs w:val="24"/>
                <w:lang w:eastAsia="ru-RU"/>
              </w:rPr>
            </w:pPr>
          </w:p>
          <w:p w14:paraId="772E590B" w14:textId="77777777" w:rsidR="00FB0F15" w:rsidRPr="00E543E5" w:rsidRDefault="00FB0F15" w:rsidP="0078042D">
            <w:pPr>
              <w:spacing w:after="0" w:line="240" w:lineRule="atLeast"/>
              <w:contextualSpacing/>
              <w:jc w:val="center"/>
              <w:rPr>
                <w:rFonts w:ascii="Times New Roman" w:eastAsia="Times New Roman" w:hAnsi="Times New Roman"/>
                <w:sz w:val="24"/>
                <w:szCs w:val="24"/>
                <w:lang w:eastAsia="ru-RU"/>
              </w:rPr>
            </w:pPr>
          </w:p>
          <w:p w14:paraId="481AFDD2" w14:textId="77777777" w:rsidR="00FB0F15" w:rsidRPr="00E543E5" w:rsidRDefault="00FB0F15" w:rsidP="0078042D">
            <w:pPr>
              <w:spacing w:after="0" w:line="240" w:lineRule="atLeast"/>
              <w:contextualSpacing/>
              <w:rPr>
                <w:rFonts w:ascii="Times New Roman" w:eastAsia="Times New Roman" w:hAnsi="Times New Roman"/>
                <w:sz w:val="24"/>
                <w:szCs w:val="24"/>
                <w:lang w:eastAsia="ru-RU"/>
              </w:rPr>
            </w:pPr>
          </w:p>
          <w:p w14:paraId="4E8840D2" w14:textId="77777777" w:rsidR="00FB0F15" w:rsidRPr="00E543E5" w:rsidRDefault="00FB0F15" w:rsidP="0078042D">
            <w:pPr>
              <w:spacing w:after="0" w:line="240" w:lineRule="atLeast"/>
              <w:contextualSpacing/>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«____» ______________ 202</w:t>
            </w:r>
            <w:r>
              <w:rPr>
                <w:rFonts w:ascii="Times New Roman" w:eastAsia="Times New Roman" w:hAnsi="Times New Roman"/>
                <w:sz w:val="24"/>
                <w:szCs w:val="24"/>
                <w:lang w:eastAsia="ru-RU"/>
              </w:rPr>
              <w:t>5</w:t>
            </w:r>
            <w:r w:rsidRPr="00E543E5">
              <w:rPr>
                <w:rFonts w:ascii="Times New Roman" w:eastAsia="Times New Roman" w:hAnsi="Times New Roman"/>
                <w:sz w:val="24"/>
                <w:szCs w:val="24"/>
                <w:lang w:eastAsia="ru-RU"/>
              </w:rPr>
              <w:t xml:space="preserve"> г.</w:t>
            </w:r>
          </w:p>
        </w:tc>
        <w:tc>
          <w:tcPr>
            <w:tcW w:w="4788" w:type="dxa"/>
          </w:tcPr>
          <w:p w14:paraId="5C2BA8D4"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proofErr w:type="gramStart"/>
            <w:r w:rsidRPr="00E543E5">
              <w:rPr>
                <w:rFonts w:ascii="Times New Roman" w:eastAsia="Times New Roman" w:hAnsi="Times New Roman"/>
                <w:sz w:val="24"/>
                <w:szCs w:val="24"/>
                <w:lang w:eastAsia="ru-RU"/>
              </w:rPr>
              <w:lastRenderedPageBreak/>
              <w:t>МУП  «</w:t>
            </w:r>
            <w:proofErr w:type="gramEnd"/>
            <w:r w:rsidRPr="00E543E5">
              <w:rPr>
                <w:rFonts w:ascii="Times New Roman" w:eastAsia="Times New Roman" w:hAnsi="Times New Roman"/>
                <w:sz w:val="24"/>
                <w:szCs w:val="24"/>
                <w:lang w:eastAsia="ru-RU"/>
              </w:rPr>
              <w:t xml:space="preserve">ТТУ  им.  И.А.  </w:t>
            </w:r>
            <w:proofErr w:type="spellStart"/>
            <w:r w:rsidRPr="00E543E5">
              <w:rPr>
                <w:rFonts w:ascii="Times New Roman" w:eastAsia="Times New Roman" w:hAnsi="Times New Roman"/>
                <w:sz w:val="24"/>
                <w:szCs w:val="24"/>
                <w:lang w:eastAsia="ru-RU"/>
              </w:rPr>
              <w:t>Добросоцкого</w:t>
            </w:r>
            <w:proofErr w:type="spellEnd"/>
            <w:r w:rsidRPr="00E543E5">
              <w:rPr>
                <w:rFonts w:ascii="Times New Roman" w:eastAsia="Times New Roman" w:hAnsi="Times New Roman"/>
                <w:sz w:val="24"/>
                <w:szCs w:val="24"/>
                <w:lang w:eastAsia="ru-RU"/>
              </w:rPr>
              <w:t>»</w:t>
            </w:r>
          </w:p>
          <w:p w14:paraId="11F8C67A"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3300, ПМР, Молдова, г. Тирасполь, ул. Гвардейская, 13</w:t>
            </w:r>
          </w:p>
          <w:p w14:paraId="0FE2FAA8"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Банковские реквизиты:</w:t>
            </w:r>
          </w:p>
          <w:p w14:paraId="11B6CBB0"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 xml:space="preserve">р/с </w:t>
            </w:r>
          </w:p>
          <w:p w14:paraId="2CB0CB72"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p>
          <w:p w14:paraId="1579AA36"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lastRenderedPageBreak/>
              <w:t>Директор</w:t>
            </w:r>
          </w:p>
          <w:p w14:paraId="77838C44"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p>
          <w:p w14:paraId="0CA904D1"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________________  ____________</w:t>
            </w:r>
          </w:p>
          <w:p w14:paraId="4B2A7FFF"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«____» ______________ 202</w:t>
            </w:r>
            <w:r>
              <w:rPr>
                <w:rFonts w:ascii="Times New Roman" w:eastAsia="Times New Roman" w:hAnsi="Times New Roman"/>
                <w:sz w:val="24"/>
                <w:szCs w:val="24"/>
                <w:lang w:eastAsia="ru-RU"/>
              </w:rPr>
              <w:t>5</w:t>
            </w:r>
            <w:r w:rsidRPr="00E543E5">
              <w:rPr>
                <w:rFonts w:ascii="Times New Roman" w:eastAsia="Times New Roman" w:hAnsi="Times New Roman"/>
                <w:sz w:val="24"/>
                <w:szCs w:val="24"/>
                <w:lang w:eastAsia="ru-RU"/>
              </w:rPr>
              <w:t xml:space="preserve"> г.</w:t>
            </w:r>
          </w:p>
          <w:p w14:paraId="387D2AB6"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p>
        </w:tc>
      </w:tr>
    </w:tbl>
    <w:p w14:paraId="02FAA476" w14:textId="77777777" w:rsidR="00FB0F15" w:rsidRPr="00E543E5" w:rsidRDefault="00FB0F15" w:rsidP="00FB0F15">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6483E542" w14:textId="77777777" w:rsidR="00FB0F15" w:rsidRPr="00E543E5" w:rsidRDefault="00FB0F15" w:rsidP="00FB0F15">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w:t>
      </w:r>
      <w:r>
        <w:rPr>
          <w:rFonts w:ascii="Times New Roman" w:eastAsia="Times New Roman" w:hAnsi="Times New Roman" w:cs="Times New Roman"/>
          <w:sz w:val="24"/>
          <w:szCs w:val="24"/>
          <w:lang w:eastAsia="ru-RU"/>
        </w:rPr>
        <w:t>на выполнение работ (оказание услуг)</w:t>
      </w:r>
      <w:r w:rsidRPr="00E543E5">
        <w:rPr>
          <w:rFonts w:ascii="Times New Roman" w:eastAsia="Times New Roman" w:hAnsi="Times New Roman" w:cs="Times New Roman"/>
          <w:sz w:val="24"/>
          <w:szCs w:val="24"/>
          <w:lang w:eastAsia="ru-RU"/>
        </w:rPr>
        <w:t xml:space="preserve"> </w:t>
      </w:r>
    </w:p>
    <w:p w14:paraId="32FEFD21" w14:textId="77777777" w:rsidR="00FB0F15" w:rsidRPr="00E543E5" w:rsidRDefault="00FB0F15" w:rsidP="00FB0F15">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w:t>
      </w:r>
      <w:r>
        <w:rPr>
          <w:rFonts w:ascii="Times New Roman" w:eastAsia="Times New Roman" w:hAnsi="Times New Roman" w:cs="Times New Roman"/>
          <w:sz w:val="24"/>
          <w:szCs w:val="24"/>
          <w:lang w:eastAsia="ru-RU"/>
        </w:rPr>
        <w:t xml:space="preserve">5 </w:t>
      </w:r>
      <w:r w:rsidRPr="00E543E5">
        <w:rPr>
          <w:rFonts w:ascii="Times New Roman" w:eastAsia="Times New Roman" w:hAnsi="Times New Roman" w:cs="Times New Roman"/>
          <w:sz w:val="24"/>
          <w:szCs w:val="24"/>
          <w:lang w:eastAsia="ru-RU"/>
        </w:rPr>
        <w:t>г. № _______</w:t>
      </w:r>
    </w:p>
    <w:p w14:paraId="7B41B7E5" w14:textId="77777777" w:rsidR="00FB0F15" w:rsidRDefault="00FB0F15" w:rsidP="00FB0F15">
      <w:pPr>
        <w:spacing w:after="0" w:line="240" w:lineRule="atLeast"/>
        <w:contextualSpacing/>
        <w:jc w:val="right"/>
        <w:rPr>
          <w:rFonts w:ascii="Times New Roman" w:eastAsia="Times New Roman" w:hAnsi="Times New Roman" w:cs="Times New Roman"/>
          <w:sz w:val="24"/>
          <w:szCs w:val="24"/>
          <w:lang w:eastAsia="ru-RU"/>
        </w:rPr>
      </w:pPr>
    </w:p>
    <w:p w14:paraId="2338D563" w14:textId="77777777" w:rsidR="00FB0F15" w:rsidRPr="00E543E5" w:rsidRDefault="00FB0F15" w:rsidP="00FB0F15">
      <w:pPr>
        <w:spacing w:after="0" w:line="240" w:lineRule="atLeast"/>
        <w:contextualSpacing/>
        <w:jc w:val="right"/>
        <w:rPr>
          <w:rFonts w:ascii="Times New Roman" w:eastAsia="Times New Roman" w:hAnsi="Times New Roman" w:cs="Times New Roman"/>
          <w:sz w:val="24"/>
          <w:szCs w:val="24"/>
          <w:lang w:eastAsia="ru-RU"/>
        </w:rPr>
      </w:pPr>
    </w:p>
    <w:bookmarkEnd w:id="0"/>
    <w:bookmarkEnd w:id="1"/>
    <w:p w14:paraId="565F00EB" w14:textId="77777777" w:rsidR="00FB0F15" w:rsidRPr="00E73A7C" w:rsidRDefault="00FB0F15" w:rsidP="00FB0F15">
      <w:pPr>
        <w:spacing w:line="276" w:lineRule="auto"/>
        <w:jc w:val="center"/>
        <w:rPr>
          <w:rFonts w:ascii="Times New Roman" w:hAnsi="Times New Roman" w:cs="Times New Roman"/>
          <w:b/>
          <w:sz w:val="24"/>
          <w:szCs w:val="24"/>
        </w:rPr>
      </w:pPr>
      <w:r w:rsidRPr="00E73A7C">
        <w:rPr>
          <w:rFonts w:ascii="Times New Roman" w:hAnsi="Times New Roman" w:cs="Times New Roman"/>
          <w:b/>
          <w:sz w:val="24"/>
          <w:szCs w:val="24"/>
        </w:rPr>
        <w:t>ТЕХНИЧЕСКОЕ ЗАДАНИЕ</w:t>
      </w:r>
    </w:p>
    <w:p w14:paraId="15B31BEE" w14:textId="77777777" w:rsidR="00FB0F15" w:rsidRPr="00FC7B6B" w:rsidRDefault="00FB0F15" w:rsidP="00FB0F1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 проектирование</w:t>
      </w:r>
    </w:p>
    <w:p w14:paraId="134323CC"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«Кабельной линии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 333 РУ-10 </w:t>
      </w:r>
      <w:proofErr w:type="spellStart"/>
      <w:r w:rsidRPr="00E73A7C">
        <w:rPr>
          <w:rFonts w:ascii="Times New Roman" w:hAnsi="Times New Roman" w:cs="Times New Roman"/>
          <w:color w:val="000000"/>
          <w:sz w:val="24"/>
          <w:szCs w:val="24"/>
        </w:rPr>
        <w:t>кВ</w:t>
      </w:r>
      <w:proofErr w:type="spellEnd"/>
      <w:r w:rsidRPr="00E73A7C">
        <w:rPr>
          <w:rFonts w:ascii="Times New Roman" w:hAnsi="Times New Roman" w:cs="Times New Roman"/>
          <w:color w:val="000000"/>
          <w:sz w:val="24"/>
          <w:szCs w:val="24"/>
        </w:rPr>
        <w:t xml:space="preserve"> </w:t>
      </w:r>
      <w:proofErr w:type="spellStart"/>
      <w:r w:rsidRPr="00E73A7C">
        <w:rPr>
          <w:rFonts w:ascii="Times New Roman" w:hAnsi="Times New Roman" w:cs="Times New Roman"/>
          <w:color w:val="000000"/>
          <w:sz w:val="24"/>
          <w:szCs w:val="24"/>
        </w:rPr>
        <w:t>яч</w:t>
      </w:r>
      <w:proofErr w:type="spellEnd"/>
      <w:r w:rsidRPr="00E73A7C">
        <w:rPr>
          <w:rFonts w:ascii="Times New Roman" w:hAnsi="Times New Roman" w:cs="Times New Roman"/>
          <w:color w:val="000000"/>
          <w:sz w:val="24"/>
          <w:szCs w:val="24"/>
        </w:rPr>
        <w:t>. 5</w:t>
      </w:r>
      <w:r w:rsidRPr="00E73A7C">
        <w:rPr>
          <w:rFonts w:ascii="Times New Roman" w:hAnsi="Times New Roman" w:cs="Times New Roman"/>
          <w:sz w:val="24"/>
          <w:szCs w:val="24"/>
        </w:rPr>
        <w:t xml:space="preserve">, по адресу: Тираспольское шоссе в районе здания № 38, село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Слободзейский</w:t>
      </w:r>
      <w:proofErr w:type="spellEnd"/>
      <w:r w:rsidRPr="00E73A7C">
        <w:rPr>
          <w:rFonts w:ascii="Times New Roman" w:hAnsi="Times New Roman" w:cs="Times New Roman"/>
          <w:sz w:val="24"/>
          <w:szCs w:val="24"/>
        </w:rPr>
        <w:t xml:space="preserve"> район </w:t>
      </w:r>
      <w:proofErr w:type="gramStart"/>
      <w:r w:rsidRPr="00E73A7C">
        <w:rPr>
          <w:rFonts w:ascii="Times New Roman" w:hAnsi="Times New Roman" w:cs="Times New Roman"/>
          <w:sz w:val="24"/>
          <w:szCs w:val="24"/>
        </w:rPr>
        <w:t>–  ТП</w:t>
      </w:r>
      <w:proofErr w:type="gramEnd"/>
      <w:r w:rsidRPr="00E73A7C">
        <w:rPr>
          <w:rFonts w:ascii="Times New Roman" w:hAnsi="Times New Roman" w:cs="Times New Roman"/>
          <w:sz w:val="24"/>
          <w:szCs w:val="24"/>
        </w:rPr>
        <w:t xml:space="preserve"> № 332 РУ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яч</w:t>
      </w:r>
      <w:proofErr w:type="spellEnd"/>
      <w:r w:rsidRPr="00E73A7C">
        <w:rPr>
          <w:rFonts w:ascii="Times New Roman" w:hAnsi="Times New Roman" w:cs="Times New Roman"/>
          <w:sz w:val="24"/>
          <w:szCs w:val="24"/>
        </w:rPr>
        <w:t>. № 4, по адресу г. Тирасполь ул. Карла Либкнехта в районе здания № 2».</w:t>
      </w:r>
    </w:p>
    <w:p w14:paraId="11C114A4" w14:textId="77777777" w:rsidR="00FB0F15" w:rsidRPr="00FC7B6B" w:rsidRDefault="00FB0F15" w:rsidP="00FB0F15">
      <w:pPr>
        <w:spacing w:line="276" w:lineRule="auto"/>
        <w:jc w:val="both"/>
        <w:rPr>
          <w:rFonts w:ascii="Times New Roman" w:hAnsi="Times New Roman" w:cs="Times New Roman"/>
          <w:color w:val="000000"/>
          <w:sz w:val="24"/>
          <w:szCs w:val="24"/>
        </w:rPr>
      </w:pPr>
      <w:r w:rsidRPr="00E73A7C">
        <w:rPr>
          <w:rFonts w:ascii="Times New Roman" w:hAnsi="Times New Roman" w:cs="Times New Roman"/>
          <w:sz w:val="24"/>
          <w:szCs w:val="24"/>
        </w:rPr>
        <w:t xml:space="preserve">1. Наименование объекта: Кабельная линия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№333 </w:t>
      </w:r>
      <w:r>
        <w:rPr>
          <w:rFonts w:ascii="Times New Roman" w:hAnsi="Times New Roman" w:cs="Times New Roman"/>
          <w:color w:val="000000"/>
          <w:sz w:val="24"/>
          <w:szCs w:val="24"/>
        </w:rPr>
        <w:t>до ТП №332</w:t>
      </w:r>
    </w:p>
    <w:p w14:paraId="37418EA7"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2. Место выполнения работ: участок вдоль трассы г. Тирасполь – с.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 333 РУ-10 </w:t>
      </w:r>
      <w:proofErr w:type="spellStart"/>
      <w:r w:rsidRPr="00E73A7C">
        <w:rPr>
          <w:rFonts w:ascii="Times New Roman" w:hAnsi="Times New Roman" w:cs="Times New Roman"/>
          <w:color w:val="000000"/>
          <w:sz w:val="24"/>
          <w:szCs w:val="24"/>
        </w:rPr>
        <w:t>кВ</w:t>
      </w:r>
      <w:proofErr w:type="spellEnd"/>
      <w:r w:rsidRPr="00E73A7C">
        <w:rPr>
          <w:rFonts w:ascii="Times New Roman" w:hAnsi="Times New Roman" w:cs="Times New Roman"/>
          <w:color w:val="000000"/>
          <w:sz w:val="24"/>
          <w:szCs w:val="24"/>
        </w:rPr>
        <w:t xml:space="preserve"> </w:t>
      </w:r>
      <w:proofErr w:type="spellStart"/>
      <w:r w:rsidRPr="00E73A7C">
        <w:rPr>
          <w:rFonts w:ascii="Times New Roman" w:hAnsi="Times New Roman" w:cs="Times New Roman"/>
          <w:color w:val="000000"/>
          <w:sz w:val="24"/>
          <w:szCs w:val="24"/>
        </w:rPr>
        <w:t>яч</w:t>
      </w:r>
      <w:proofErr w:type="spellEnd"/>
      <w:r w:rsidRPr="00E73A7C">
        <w:rPr>
          <w:rFonts w:ascii="Times New Roman" w:hAnsi="Times New Roman" w:cs="Times New Roman"/>
          <w:color w:val="000000"/>
          <w:sz w:val="24"/>
          <w:szCs w:val="24"/>
        </w:rPr>
        <w:t>. 5</w:t>
      </w:r>
      <w:r w:rsidRPr="00E73A7C">
        <w:rPr>
          <w:rFonts w:ascii="Times New Roman" w:hAnsi="Times New Roman" w:cs="Times New Roman"/>
          <w:sz w:val="24"/>
          <w:szCs w:val="24"/>
        </w:rPr>
        <w:t xml:space="preserve">, по адресу: Тираспольское шоссе в районе здания № 38, село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Слободзейский</w:t>
      </w:r>
      <w:proofErr w:type="spellEnd"/>
      <w:r w:rsidRPr="00E73A7C">
        <w:rPr>
          <w:rFonts w:ascii="Times New Roman" w:hAnsi="Times New Roman" w:cs="Times New Roman"/>
          <w:sz w:val="24"/>
          <w:szCs w:val="24"/>
        </w:rPr>
        <w:t xml:space="preserve"> район </w:t>
      </w:r>
      <w:proofErr w:type="gramStart"/>
      <w:r w:rsidRPr="00E73A7C">
        <w:rPr>
          <w:rFonts w:ascii="Times New Roman" w:hAnsi="Times New Roman" w:cs="Times New Roman"/>
          <w:sz w:val="24"/>
          <w:szCs w:val="24"/>
        </w:rPr>
        <w:t>–  ТП</w:t>
      </w:r>
      <w:proofErr w:type="gramEnd"/>
      <w:r w:rsidRPr="00E73A7C">
        <w:rPr>
          <w:rFonts w:ascii="Times New Roman" w:hAnsi="Times New Roman" w:cs="Times New Roman"/>
          <w:sz w:val="24"/>
          <w:szCs w:val="24"/>
        </w:rPr>
        <w:t xml:space="preserve"> № 332 РУ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яч</w:t>
      </w:r>
      <w:proofErr w:type="spellEnd"/>
      <w:r w:rsidRPr="00E73A7C">
        <w:rPr>
          <w:rFonts w:ascii="Times New Roman" w:hAnsi="Times New Roman" w:cs="Times New Roman"/>
          <w:sz w:val="24"/>
          <w:szCs w:val="24"/>
        </w:rPr>
        <w:t>. № 4, по адресу г. Тирасполь ул. Карла Либкнехта в районе здания № 2)</w:t>
      </w:r>
    </w:p>
    <w:p w14:paraId="690A638C"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 Сроки (периоды) выполнения проектных работ: </w:t>
      </w:r>
      <w:r w:rsidRPr="00E73A7C">
        <w:rPr>
          <w:rFonts w:ascii="Times New Roman" w:hAnsi="Times New Roman" w:cs="Times New Roman"/>
          <w:sz w:val="24"/>
          <w:szCs w:val="24"/>
          <w:u w:val="single"/>
        </w:rPr>
        <w:t>с дня заключения контракта на выполнение работ по 31.08.2025 года</w:t>
      </w:r>
      <w:r w:rsidRPr="00E73A7C">
        <w:rPr>
          <w:rFonts w:ascii="Times New Roman" w:hAnsi="Times New Roman" w:cs="Times New Roman"/>
          <w:sz w:val="24"/>
          <w:szCs w:val="24"/>
        </w:rPr>
        <w:t xml:space="preserve"> </w:t>
      </w:r>
    </w:p>
    <w:p w14:paraId="4E99EB9E"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3.1. Начало выполнения работ: </w:t>
      </w:r>
      <w:r w:rsidRPr="00E73A7C">
        <w:rPr>
          <w:rFonts w:ascii="Times New Roman" w:hAnsi="Times New Roman" w:cs="Times New Roman"/>
          <w:sz w:val="24"/>
          <w:szCs w:val="24"/>
          <w:u w:val="single"/>
        </w:rPr>
        <w:t>день заключения контракта на выполнение работ</w:t>
      </w:r>
      <w:r w:rsidRPr="00E73A7C">
        <w:rPr>
          <w:rFonts w:ascii="Times New Roman" w:hAnsi="Times New Roman" w:cs="Times New Roman"/>
          <w:sz w:val="24"/>
          <w:szCs w:val="24"/>
        </w:rPr>
        <w:t>.</w:t>
      </w:r>
    </w:p>
    <w:p w14:paraId="01F0EC9C"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3.2. Окончание выполнения работ: </w:t>
      </w:r>
      <w:r w:rsidRPr="00E73A7C">
        <w:rPr>
          <w:rFonts w:ascii="Times New Roman" w:hAnsi="Times New Roman" w:cs="Times New Roman"/>
          <w:sz w:val="24"/>
          <w:szCs w:val="24"/>
          <w:u w:val="single"/>
        </w:rPr>
        <w:t>31 августа 2025 года</w:t>
      </w:r>
      <w:r w:rsidRPr="00E73A7C">
        <w:rPr>
          <w:rFonts w:ascii="Times New Roman" w:hAnsi="Times New Roman" w:cs="Times New Roman"/>
          <w:sz w:val="24"/>
          <w:szCs w:val="24"/>
        </w:rPr>
        <w:t>.</w:t>
      </w:r>
      <w:r>
        <w:rPr>
          <w:rFonts w:ascii="Times New Roman" w:hAnsi="Times New Roman" w:cs="Times New Roman"/>
          <w:sz w:val="24"/>
          <w:szCs w:val="24"/>
        </w:rPr>
        <w:t xml:space="preserve"> </w:t>
      </w:r>
    </w:p>
    <w:p w14:paraId="12B1D8D8"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4. Требования к выполняемым работам:</w:t>
      </w:r>
    </w:p>
    <w:p w14:paraId="4BD8847A"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4.1. Проведение предпроектного обследования объекта с определением различных вариантов прохождения трассы и выбором оптимального варианта, с точки зрения, технического </w:t>
      </w:r>
      <w:r w:rsidRPr="00FC7B6B">
        <w:rPr>
          <w:rFonts w:ascii="Times New Roman" w:hAnsi="Times New Roman" w:cs="Times New Roman"/>
          <w:sz w:val="24"/>
          <w:szCs w:val="24"/>
        </w:rPr>
        <w:t>и экономического</w:t>
      </w:r>
      <w:r w:rsidRPr="00E73A7C">
        <w:rPr>
          <w:rFonts w:ascii="Times New Roman" w:hAnsi="Times New Roman" w:cs="Times New Roman"/>
          <w:sz w:val="24"/>
          <w:szCs w:val="24"/>
        </w:rPr>
        <w:t xml:space="preserve"> обоснования. </w:t>
      </w:r>
    </w:p>
    <w:p w14:paraId="4C5F1B07"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4.2. Разработать рабочую документацию (РД) в объеме, необходимом для выполнения строительно-монтажных и электромонтажных работ на проектируемом объекте. Выполнить необходимые чертежи, схемы, разрезы, полный пакет документов, достаточный для выполнения строительно-монтажных и электромонтажных работ, а также для проверки </w:t>
      </w:r>
      <w:r>
        <w:rPr>
          <w:rFonts w:ascii="Times New Roman" w:hAnsi="Times New Roman" w:cs="Times New Roman"/>
          <w:sz w:val="24"/>
          <w:szCs w:val="24"/>
        </w:rPr>
        <w:t>рабочей</w:t>
      </w:r>
      <w:r w:rsidRPr="00E73A7C">
        <w:rPr>
          <w:rFonts w:ascii="Times New Roman" w:hAnsi="Times New Roman" w:cs="Times New Roman"/>
          <w:sz w:val="24"/>
          <w:szCs w:val="24"/>
        </w:rPr>
        <w:t xml:space="preserve"> документации техническим надзором и, при необходимости, другими заинтересованными лицами.</w:t>
      </w:r>
    </w:p>
    <w:p w14:paraId="779CCC28"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4.3. Исходные данные для проектирования объекта «</w:t>
      </w:r>
      <w:proofErr w:type="gramStart"/>
      <w:r w:rsidRPr="00E73A7C">
        <w:rPr>
          <w:rFonts w:ascii="Times New Roman" w:hAnsi="Times New Roman" w:cs="Times New Roman"/>
          <w:sz w:val="24"/>
          <w:szCs w:val="24"/>
        </w:rPr>
        <w:t>Кабельная  линия</w:t>
      </w:r>
      <w:proofErr w:type="gramEnd"/>
      <w:r w:rsidRPr="00E73A7C">
        <w:rPr>
          <w:rFonts w:ascii="Times New Roman" w:hAnsi="Times New Roman" w:cs="Times New Roman"/>
          <w:sz w:val="24"/>
          <w:szCs w:val="24"/>
        </w:rPr>
        <w:t xml:space="preserve">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существующей ТП №333 до существующей ТП №332 - 1410</w:t>
      </w:r>
      <w:r>
        <w:rPr>
          <w:rFonts w:ascii="Times New Roman" w:hAnsi="Times New Roman" w:cs="Times New Roman"/>
          <w:sz w:val="24"/>
          <w:szCs w:val="24"/>
        </w:rPr>
        <w:t>КВА»:</w:t>
      </w:r>
    </w:p>
    <w:p w14:paraId="55511AF5"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предусмотреть одну</w:t>
      </w:r>
      <w:r w:rsidRPr="00E73A7C">
        <w:rPr>
          <w:rFonts w:ascii="Times New Roman" w:hAnsi="Times New Roman" w:cs="Times New Roman"/>
          <w:color w:val="FF0000"/>
          <w:sz w:val="24"/>
          <w:szCs w:val="24"/>
        </w:rPr>
        <w:t xml:space="preserve"> </w:t>
      </w:r>
      <w:r w:rsidRPr="00E73A7C">
        <w:rPr>
          <w:rFonts w:ascii="Times New Roman" w:hAnsi="Times New Roman" w:cs="Times New Roman"/>
          <w:sz w:val="24"/>
          <w:szCs w:val="24"/>
        </w:rPr>
        <w:t>кабельную линию – тип, марку и сечение определить при проектировании;</w:t>
      </w:r>
    </w:p>
    <w:p w14:paraId="23840FBC" w14:textId="77777777" w:rsidR="00FB0F15" w:rsidRPr="00E73A7C" w:rsidRDefault="00FB0F15" w:rsidP="00FB0F15">
      <w:pPr>
        <w:spacing w:line="276" w:lineRule="auto"/>
        <w:jc w:val="both"/>
        <w:rPr>
          <w:rFonts w:ascii="Times New Roman" w:hAnsi="Times New Roman" w:cs="Times New Roman"/>
          <w:color w:val="000000"/>
          <w:sz w:val="24"/>
          <w:szCs w:val="24"/>
        </w:rPr>
      </w:pPr>
      <w:r w:rsidRPr="00E73A7C">
        <w:rPr>
          <w:rFonts w:ascii="Times New Roman" w:hAnsi="Times New Roman" w:cs="Times New Roman"/>
          <w:color w:val="000000"/>
          <w:sz w:val="24"/>
          <w:szCs w:val="24"/>
        </w:rPr>
        <w:t>- присоединения выполнить по существующей однолинейной схеме к существующему оборудованию РУ-ВН в ТП№333, и ТП№332</w:t>
      </w:r>
    </w:p>
    <w:p w14:paraId="1C5C53E6"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lastRenderedPageBreak/>
        <w:t>- переход через проезжую часть автодороги Тирасполь-Бендеры выполнить скрыто методом прокола;</w:t>
      </w:r>
    </w:p>
    <w:p w14:paraId="1D0B65AA"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общая ориентировочная протяженность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 2800 м</w:t>
      </w:r>
      <w:r>
        <w:rPr>
          <w:rFonts w:ascii="Times New Roman" w:hAnsi="Times New Roman" w:cs="Times New Roman"/>
          <w:sz w:val="24"/>
          <w:szCs w:val="24"/>
        </w:rPr>
        <w:t>етров.</w:t>
      </w:r>
    </w:p>
    <w:p w14:paraId="5947ECB2" w14:textId="77777777" w:rsidR="00FB0F15" w:rsidRDefault="00FB0F15" w:rsidP="00FB0F15">
      <w:pPr>
        <w:spacing w:line="276" w:lineRule="auto"/>
        <w:jc w:val="both"/>
        <w:rPr>
          <w:rFonts w:ascii="Times New Roman" w:hAnsi="Times New Roman" w:cs="Times New Roman"/>
          <w:sz w:val="24"/>
          <w:szCs w:val="24"/>
          <w:u w:val="single"/>
        </w:rPr>
      </w:pPr>
    </w:p>
    <w:p w14:paraId="37503C82"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u w:val="single"/>
        </w:rPr>
        <w:t>При проектировании</w:t>
      </w:r>
      <w:r w:rsidRPr="00E73A7C">
        <w:rPr>
          <w:rFonts w:ascii="Times New Roman" w:hAnsi="Times New Roman" w:cs="Times New Roman"/>
          <w:sz w:val="24"/>
          <w:szCs w:val="24"/>
        </w:rPr>
        <w:t>:</w:t>
      </w:r>
    </w:p>
    <w:p w14:paraId="1C2E2AE2"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определить план прокладки линии;</w:t>
      </w:r>
    </w:p>
    <w:p w14:paraId="322FE9E8"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способ прокладки линии: в земле (в траншее) или ВЛ, исходя из технических возможностей, инженерно-топографический плана </w:t>
      </w:r>
      <w:proofErr w:type="gramStart"/>
      <w:r w:rsidRPr="00E73A7C">
        <w:rPr>
          <w:rFonts w:ascii="Times New Roman" w:hAnsi="Times New Roman" w:cs="Times New Roman"/>
          <w:sz w:val="24"/>
          <w:szCs w:val="24"/>
        </w:rPr>
        <w:t>местности</w:t>
      </w:r>
      <w:proofErr w:type="gramEnd"/>
      <w:r w:rsidRPr="00E73A7C">
        <w:rPr>
          <w:rFonts w:ascii="Times New Roman" w:hAnsi="Times New Roman" w:cs="Times New Roman"/>
          <w:sz w:val="24"/>
          <w:szCs w:val="24"/>
        </w:rPr>
        <w:t xml:space="preserve"> а также архитектурных строений и особенностей.</w:t>
      </w:r>
    </w:p>
    <w:p w14:paraId="732D3FE5"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уточнить протяженность кабельной линии по факту. </w:t>
      </w:r>
    </w:p>
    <w:p w14:paraId="29F9337F"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план трассы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нанести на инженерно-топографический плана местности предоставленный Заказчиком;</w:t>
      </w:r>
    </w:p>
    <w:p w14:paraId="583959FD"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получить все необходимые согласования, в том числе владельцев пересекаемых инженерно-технических коммуникаций, владельцев земельных участков, по которым будет проходить трасса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а также в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r w:rsidRPr="00E73A7C">
        <w:rPr>
          <w:rFonts w:ascii="Times New Roman" w:hAnsi="Times New Roman" w:cs="Times New Roman"/>
          <w:sz w:val="24"/>
          <w:szCs w:val="24"/>
        </w:rPr>
        <w:t>.</w:t>
      </w:r>
    </w:p>
    <w:p w14:paraId="2B3E2A5C"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4.4. Проектно-техническую документацию согласовать в ГУП ТРЭС, СГН ПМР, а также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p>
    <w:p w14:paraId="0AEBD109"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5. При проектировании руководствоваться нормативно-техническими документами, определяющие требования к оформлению и содержанию проектной документации:</w:t>
      </w:r>
    </w:p>
    <w:p w14:paraId="13BEEFEF"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5.1. При проектировании необходимо руководствоваться последними редакциями документов, необходимых и действующих на момент разработки документации</w:t>
      </w:r>
      <w:r>
        <w:rPr>
          <w:rFonts w:ascii="Times New Roman" w:hAnsi="Times New Roman" w:cs="Times New Roman"/>
          <w:sz w:val="24"/>
          <w:szCs w:val="24"/>
        </w:rPr>
        <w:t xml:space="preserve"> (ПУЭ, ПЭЭП, СНиП и т.п.).</w:t>
      </w:r>
    </w:p>
    <w:p w14:paraId="1F075701"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6. Требования к составу, виду, формату предоставления отчетной документации. </w:t>
      </w:r>
    </w:p>
    <w:p w14:paraId="77A17729"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6.1.  Сметную документацию предоставить на бумажном носителе и в электронном виде.</w:t>
      </w:r>
    </w:p>
    <w:p w14:paraId="086549C6"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6.2. Рабочую документацию в полном объеме предоставить Заказчику в 3-ех экземплярах на бумажном носителе и в 1-ом экземп</w:t>
      </w:r>
      <w:r>
        <w:rPr>
          <w:rFonts w:ascii="Times New Roman" w:hAnsi="Times New Roman" w:cs="Times New Roman"/>
          <w:sz w:val="24"/>
          <w:szCs w:val="24"/>
        </w:rPr>
        <w:t xml:space="preserve">ляре в электронном виде на CD. </w:t>
      </w:r>
    </w:p>
    <w:p w14:paraId="30CBD75F" w14:textId="77777777" w:rsidR="00FB0F15" w:rsidRPr="00E73A7C" w:rsidRDefault="00FB0F15" w:rsidP="00FB0F15">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7. Заказчик обязан передать Подрядчику (Исполнителю) копию инженерно-топографического плана местности, выданного отделом архитектуры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r w:rsidRPr="00E73A7C">
        <w:rPr>
          <w:rFonts w:ascii="Times New Roman" w:hAnsi="Times New Roman" w:cs="Times New Roman"/>
          <w:sz w:val="24"/>
          <w:szCs w:val="24"/>
        </w:rPr>
        <w:t>.</w:t>
      </w:r>
    </w:p>
    <w:p w14:paraId="171211F5" w14:textId="77777777" w:rsidR="00FB0F15" w:rsidRDefault="00FB0F15" w:rsidP="00FB0F15">
      <w:pPr>
        <w:spacing w:line="276" w:lineRule="auto"/>
        <w:jc w:val="both"/>
        <w:rPr>
          <w:rFonts w:ascii="Times New Roman" w:hAnsi="Times New Roman" w:cs="Times New Roman"/>
          <w:sz w:val="24"/>
          <w:szCs w:val="24"/>
        </w:rPr>
      </w:pPr>
    </w:p>
    <w:p w14:paraId="2B47B18E" w14:textId="77777777" w:rsidR="00FB0F15" w:rsidRPr="00FB694A" w:rsidRDefault="00FB0F15" w:rsidP="00FB0F15">
      <w:pPr>
        <w:tabs>
          <w:tab w:val="left" w:pos="709"/>
        </w:tabs>
        <w:spacing w:after="0" w:line="240" w:lineRule="auto"/>
        <w:jc w:val="center"/>
        <w:rPr>
          <w:rFonts w:ascii="Times New Roman" w:hAnsi="Times New Roman"/>
          <w:b/>
          <w:sz w:val="24"/>
          <w:szCs w:val="24"/>
        </w:rPr>
      </w:pPr>
      <w:r w:rsidRPr="00FB694A">
        <w:rPr>
          <w:rFonts w:ascii="Times New Roman" w:hAnsi="Times New Roman"/>
          <w:b/>
          <w:sz w:val="24"/>
          <w:szCs w:val="24"/>
        </w:rPr>
        <w:t xml:space="preserve">ЮРИДИЧЕСКИЕ АДРЕСА И РЕКВИЗИТЫ СТОРОН, </w:t>
      </w:r>
      <w:r w:rsidRPr="00FB694A">
        <w:rPr>
          <w:rFonts w:ascii="Times New Roman" w:eastAsia="Times New Roman" w:hAnsi="Times New Roman"/>
          <w:b/>
          <w:sz w:val="24"/>
          <w:szCs w:val="24"/>
          <w:lang w:eastAsia="ru-RU"/>
        </w:rPr>
        <w:t>ПОДПИСИ СТОРОН</w:t>
      </w:r>
    </w:p>
    <w:p w14:paraId="78736E59" w14:textId="77777777" w:rsidR="00FB0F15" w:rsidRPr="00FB694A" w:rsidRDefault="00FB0F15" w:rsidP="00FB0F15">
      <w:pPr>
        <w:spacing w:after="0" w:line="240" w:lineRule="auto"/>
        <w:jc w:val="center"/>
        <w:rPr>
          <w:rFonts w:ascii="Times New Roman" w:hAnsi="Times New Roman"/>
          <w:sz w:val="24"/>
          <w:szCs w:val="24"/>
        </w:rPr>
      </w:pPr>
    </w:p>
    <w:tbl>
      <w:tblPr>
        <w:tblW w:w="9372" w:type="dxa"/>
        <w:jc w:val="center"/>
        <w:tblLook w:val="04A0" w:firstRow="1" w:lastRow="0" w:firstColumn="1" w:lastColumn="0" w:noHBand="0" w:noVBand="1"/>
      </w:tblPr>
      <w:tblGrid>
        <w:gridCol w:w="4829"/>
        <w:gridCol w:w="4543"/>
      </w:tblGrid>
      <w:tr w:rsidR="00FB0F15" w:rsidRPr="00FB694A" w14:paraId="7B411B78" w14:textId="77777777" w:rsidTr="0078042D">
        <w:trPr>
          <w:trHeight w:val="226"/>
          <w:jc w:val="center"/>
        </w:trPr>
        <w:tc>
          <w:tcPr>
            <w:tcW w:w="4829" w:type="dxa"/>
            <w:hideMark/>
          </w:tcPr>
          <w:p w14:paraId="7F5D3D65" w14:textId="77777777" w:rsidR="00FB0F15" w:rsidRPr="00FB694A" w:rsidRDefault="00FB0F15" w:rsidP="0078042D">
            <w:pPr>
              <w:tabs>
                <w:tab w:val="left" w:pos="709"/>
              </w:tabs>
              <w:spacing w:after="0" w:line="240" w:lineRule="auto"/>
              <w:rPr>
                <w:rFonts w:ascii="Times New Roman" w:hAnsi="Times New Roman"/>
                <w:b/>
                <w:sz w:val="24"/>
                <w:szCs w:val="24"/>
                <w:lang w:eastAsia="ru-RU"/>
              </w:rPr>
            </w:pPr>
            <w:r w:rsidRPr="00FB694A">
              <w:rPr>
                <w:rFonts w:ascii="Times New Roman" w:hAnsi="Times New Roman"/>
                <w:b/>
                <w:sz w:val="24"/>
                <w:szCs w:val="24"/>
                <w:lang w:eastAsia="ru-RU"/>
              </w:rPr>
              <w:t>Заказчик</w:t>
            </w:r>
          </w:p>
        </w:tc>
        <w:tc>
          <w:tcPr>
            <w:tcW w:w="4543" w:type="dxa"/>
            <w:vAlign w:val="center"/>
            <w:hideMark/>
          </w:tcPr>
          <w:p w14:paraId="37094FA4" w14:textId="77777777" w:rsidR="00FB0F15" w:rsidRPr="00FB694A" w:rsidRDefault="00FB0F15" w:rsidP="0078042D">
            <w:pPr>
              <w:tabs>
                <w:tab w:val="left" w:pos="709"/>
              </w:tabs>
              <w:spacing w:after="0" w:line="240" w:lineRule="auto"/>
              <w:rPr>
                <w:rFonts w:ascii="Times New Roman" w:hAnsi="Times New Roman"/>
                <w:b/>
                <w:sz w:val="24"/>
                <w:szCs w:val="24"/>
                <w:lang w:eastAsia="ru-RU"/>
              </w:rPr>
            </w:pPr>
            <w:r w:rsidRPr="00FB694A">
              <w:rPr>
                <w:rFonts w:ascii="Times New Roman" w:hAnsi="Times New Roman"/>
                <w:b/>
                <w:sz w:val="24"/>
                <w:szCs w:val="24"/>
                <w:lang w:eastAsia="ru-RU"/>
              </w:rPr>
              <w:t>Подрядчик (Исполнитель)</w:t>
            </w:r>
          </w:p>
        </w:tc>
      </w:tr>
    </w:tbl>
    <w:p w14:paraId="0BC7C315" w14:textId="77777777" w:rsidR="00FB0F15" w:rsidRPr="00FB694A" w:rsidRDefault="00FB0F15" w:rsidP="00FB0F15">
      <w:pPr>
        <w:spacing w:after="0" w:line="240" w:lineRule="atLeast"/>
        <w:contextualSpacing/>
        <w:rPr>
          <w:rFonts w:ascii="Times New Roman" w:eastAsia="Times New Roman" w:hAnsi="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FB0F15" w:rsidRPr="00E543E5" w14:paraId="3DB147D1" w14:textId="77777777" w:rsidTr="0078042D">
        <w:trPr>
          <w:trHeight w:val="400"/>
        </w:trPr>
        <w:tc>
          <w:tcPr>
            <w:tcW w:w="4332" w:type="dxa"/>
          </w:tcPr>
          <w:p w14:paraId="0993B31B" w14:textId="77777777" w:rsidR="00FB0F15" w:rsidRPr="00FB694A" w:rsidRDefault="00FB0F15" w:rsidP="0078042D">
            <w:pPr>
              <w:spacing w:after="0" w:line="240" w:lineRule="atLeast"/>
              <w:contextualSpacing/>
              <w:rPr>
                <w:rFonts w:ascii="Times New Roman" w:eastAsia="Times New Roman" w:hAnsi="Times New Roman"/>
                <w:sz w:val="24"/>
                <w:szCs w:val="24"/>
                <w:lang w:eastAsia="ru-RU"/>
              </w:rPr>
            </w:pPr>
          </w:p>
          <w:p w14:paraId="024AC850" w14:textId="77777777" w:rsidR="00FB0F15" w:rsidRPr="00FB694A" w:rsidRDefault="00FB0F15" w:rsidP="0078042D">
            <w:pPr>
              <w:spacing w:after="0" w:line="240" w:lineRule="atLeast"/>
              <w:contextualSpacing/>
              <w:rPr>
                <w:rFonts w:ascii="Times New Roman" w:eastAsia="Times New Roman" w:hAnsi="Times New Roman"/>
                <w:sz w:val="24"/>
                <w:szCs w:val="24"/>
                <w:lang w:eastAsia="ru-RU"/>
              </w:rPr>
            </w:pPr>
          </w:p>
          <w:p w14:paraId="09F34CB4" w14:textId="77777777" w:rsidR="00FB0F15" w:rsidRPr="00FB694A" w:rsidRDefault="00FB0F15" w:rsidP="0078042D">
            <w:pPr>
              <w:spacing w:after="0" w:line="240" w:lineRule="atLeast"/>
              <w:contextualSpacing/>
              <w:jc w:val="center"/>
              <w:rPr>
                <w:rFonts w:ascii="Times New Roman" w:eastAsia="Times New Roman" w:hAnsi="Times New Roman"/>
                <w:sz w:val="24"/>
                <w:szCs w:val="24"/>
                <w:lang w:eastAsia="ru-RU"/>
              </w:rPr>
            </w:pPr>
          </w:p>
          <w:p w14:paraId="55D24C3D" w14:textId="77777777" w:rsidR="00FB0F15" w:rsidRPr="00FB694A" w:rsidRDefault="00FB0F15" w:rsidP="0078042D">
            <w:pPr>
              <w:spacing w:after="0" w:line="240" w:lineRule="atLeast"/>
              <w:contextualSpacing/>
              <w:jc w:val="center"/>
              <w:rPr>
                <w:rFonts w:ascii="Times New Roman" w:eastAsia="Times New Roman" w:hAnsi="Times New Roman"/>
                <w:sz w:val="24"/>
                <w:szCs w:val="24"/>
                <w:lang w:eastAsia="ru-RU"/>
              </w:rPr>
            </w:pPr>
          </w:p>
          <w:p w14:paraId="7FC3AF7E" w14:textId="77777777" w:rsidR="00FB0F15" w:rsidRPr="00FB694A" w:rsidRDefault="00FB0F15" w:rsidP="0078042D">
            <w:pPr>
              <w:spacing w:after="0" w:line="240" w:lineRule="atLeast"/>
              <w:contextualSpacing/>
              <w:jc w:val="center"/>
              <w:rPr>
                <w:rFonts w:ascii="Times New Roman" w:eastAsia="Times New Roman" w:hAnsi="Times New Roman"/>
                <w:sz w:val="24"/>
                <w:szCs w:val="24"/>
                <w:lang w:eastAsia="ru-RU"/>
              </w:rPr>
            </w:pPr>
          </w:p>
          <w:p w14:paraId="1130628C" w14:textId="77777777" w:rsidR="00FB0F15" w:rsidRPr="00FB694A" w:rsidRDefault="00FB0F15" w:rsidP="0078042D">
            <w:pPr>
              <w:spacing w:after="0" w:line="240" w:lineRule="atLeast"/>
              <w:contextualSpacing/>
              <w:jc w:val="center"/>
              <w:rPr>
                <w:rFonts w:ascii="Times New Roman" w:eastAsia="Times New Roman" w:hAnsi="Times New Roman"/>
                <w:sz w:val="24"/>
                <w:szCs w:val="24"/>
                <w:lang w:eastAsia="ru-RU"/>
              </w:rPr>
            </w:pPr>
          </w:p>
          <w:p w14:paraId="08414C63" w14:textId="77777777" w:rsidR="00FB0F15" w:rsidRPr="00FB694A" w:rsidRDefault="00FB0F15" w:rsidP="0078042D">
            <w:pPr>
              <w:spacing w:after="0" w:line="240" w:lineRule="atLeast"/>
              <w:contextualSpacing/>
              <w:jc w:val="center"/>
              <w:rPr>
                <w:rFonts w:ascii="Times New Roman" w:eastAsia="Times New Roman" w:hAnsi="Times New Roman"/>
                <w:sz w:val="24"/>
                <w:szCs w:val="24"/>
                <w:lang w:eastAsia="ru-RU"/>
              </w:rPr>
            </w:pPr>
          </w:p>
          <w:p w14:paraId="4C1C15EE" w14:textId="77777777" w:rsidR="00FB0F15" w:rsidRPr="00FB694A" w:rsidRDefault="00FB0F15" w:rsidP="0078042D">
            <w:pPr>
              <w:spacing w:after="0" w:line="240" w:lineRule="atLeast"/>
              <w:contextualSpacing/>
              <w:jc w:val="center"/>
              <w:rPr>
                <w:rFonts w:ascii="Times New Roman" w:eastAsia="Times New Roman" w:hAnsi="Times New Roman"/>
                <w:sz w:val="24"/>
                <w:szCs w:val="24"/>
                <w:lang w:eastAsia="ru-RU"/>
              </w:rPr>
            </w:pPr>
          </w:p>
          <w:p w14:paraId="6C822C7E" w14:textId="77777777" w:rsidR="00FB0F15" w:rsidRPr="00FB694A" w:rsidRDefault="00FB0F15" w:rsidP="0078042D">
            <w:pPr>
              <w:spacing w:after="0" w:line="240" w:lineRule="atLeast"/>
              <w:contextualSpacing/>
              <w:rPr>
                <w:rFonts w:ascii="Times New Roman" w:eastAsia="Times New Roman" w:hAnsi="Times New Roman"/>
                <w:sz w:val="24"/>
                <w:szCs w:val="24"/>
                <w:lang w:eastAsia="ru-RU"/>
              </w:rPr>
            </w:pPr>
          </w:p>
          <w:p w14:paraId="58F1C03A" w14:textId="77777777" w:rsidR="00FB0F15" w:rsidRPr="00FB694A" w:rsidRDefault="00FB0F15" w:rsidP="0078042D">
            <w:pPr>
              <w:spacing w:after="0" w:line="240" w:lineRule="atLeast"/>
              <w:contextualSpacing/>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«____» ______________ 2025 г.</w:t>
            </w:r>
          </w:p>
        </w:tc>
        <w:tc>
          <w:tcPr>
            <w:tcW w:w="4788" w:type="dxa"/>
          </w:tcPr>
          <w:p w14:paraId="4D6864FC"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proofErr w:type="gramStart"/>
            <w:r w:rsidRPr="00FB694A">
              <w:rPr>
                <w:rFonts w:ascii="Times New Roman" w:eastAsia="Times New Roman" w:hAnsi="Times New Roman"/>
                <w:sz w:val="24"/>
                <w:szCs w:val="24"/>
                <w:lang w:eastAsia="ru-RU"/>
              </w:rPr>
              <w:lastRenderedPageBreak/>
              <w:t>МУП  «</w:t>
            </w:r>
            <w:proofErr w:type="gramEnd"/>
            <w:r w:rsidRPr="00FB694A">
              <w:rPr>
                <w:rFonts w:ascii="Times New Roman" w:eastAsia="Times New Roman" w:hAnsi="Times New Roman"/>
                <w:sz w:val="24"/>
                <w:szCs w:val="24"/>
                <w:lang w:eastAsia="ru-RU"/>
              </w:rPr>
              <w:t xml:space="preserve">ТТУ  им.  И.А.  </w:t>
            </w:r>
            <w:proofErr w:type="spellStart"/>
            <w:r w:rsidRPr="00FB694A">
              <w:rPr>
                <w:rFonts w:ascii="Times New Roman" w:eastAsia="Times New Roman" w:hAnsi="Times New Roman"/>
                <w:sz w:val="24"/>
                <w:szCs w:val="24"/>
                <w:lang w:eastAsia="ru-RU"/>
              </w:rPr>
              <w:t>Добросоцкого</w:t>
            </w:r>
            <w:proofErr w:type="spellEnd"/>
            <w:r w:rsidRPr="00FB694A">
              <w:rPr>
                <w:rFonts w:ascii="Times New Roman" w:eastAsia="Times New Roman" w:hAnsi="Times New Roman"/>
                <w:sz w:val="24"/>
                <w:szCs w:val="24"/>
                <w:lang w:eastAsia="ru-RU"/>
              </w:rPr>
              <w:t>»</w:t>
            </w:r>
          </w:p>
          <w:p w14:paraId="38F6F150"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3300, ПМР, Молдова, г. Тирасполь, ул. Гвардейская, 13</w:t>
            </w:r>
          </w:p>
          <w:p w14:paraId="749454C3"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lastRenderedPageBreak/>
              <w:t>Банковские реквизиты:</w:t>
            </w:r>
          </w:p>
          <w:p w14:paraId="7984C0B6"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 xml:space="preserve">р/с </w:t>
            </w:r>
          </w:p>
          <w:p w14:paraId="74E1FA54"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p>
          <w:p w14:paraId="1C4D5E3B"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Директор</w:t>
            </w:r>
          </w:p>
          <w:p w14:paraId="5F24BEB2"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p>
          <w:p w14:paraId="1FB49486" w14:textId="77777777" w:rsidR="00FB0F15" w:rsidRPr="00FB694A" w:rsidRDefault="00FB0F15" w:rsidP="0078042D">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________________  ____________</w:t>
            </w:r>
          </w:p>
          <w:p w14:paraId="6DB294B2"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«____» ______________ 2025 г.</w:t>
            </w:r>
          </w:p>
          <w:p w14:paraId="76FF5D75" w14:textId="77777777" w:rsidR="00FB0F15" w:rsidRPr="00E543E5" w:rsidRDefault="00FB0F15" w:rsidP="0078042D">
            <w:pPr>
              <w:spacing w:after="0" w:line="240" w:lineRule="atLeast"/>
              <w:contextualSpacing/>
              <w:jc w:val="both"/>
              <w:rPr>
                <w:rFonts w:ascii="Times New Roman" w:eastAsia="Times New Roman" w:hAnsi="Times New Roman"/>
                <w:sz w:val="24"/>
                <w:szCs w:val="24"/>
                <w:lang w:eastAsia="ru-RU"/>
              </w:rPr>
            </w:pPr>
          </w:p>
        </w:tc>
      </w:tr>
    </w:tbl>
    <w:p w14:paraId="55ED4D2C" w14:textId="77777777" w:rsidR="00DA5B47" w:rsidRDefault="00DA5B47"/>
    <w:sectPr w:rsidR="00DA5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B61"/>
    <w:multiLevelType w:val="multilevel"/>
    <w:tmpl w:val="D1261E1A"/>
    <w:lvl w:ilvl="0">
      <w:start w:val="2"/>
      <w:numFmt w:val="decimal"/>
      <w:lvlText w:val="%1."/>
      <w:lvlJc w:val="left"/>
      <w:pPr>
        <w:ind w:left="2345" w:hanging="360"/>
      </w:pPr>
      <w:rPr>
        <w:rFonts w:hint="default"/>
      </w:rPr>
    </w:lvl>
    <w:lvl w:ilvl="1">
      <w:start w:val="4"/>
      <w:numFmt w:val="decimal"/>
      <w:lvlText w:val="%1.%2."/>
      <w:lvlJc w:val="left"/>
      <w:pPr>
        <w:ind w:left="3789" w:hanging="360"/>
      </w:pPr>
      <w:rPr>
        <w:rFonts w:hint="default"/>
      </w:rPr>
    </w:lvl>
    <w:lvl w:ilvl="2">
      <w:start w:val="1"/>
      <w:numFmt w:val="decimal"/>
      <w:lvlText w:val="%1.%2.%3."/>
      <w:lvlJc w:val="left"/>
      <w:pPr>
        <w:ind w:left="5593" w:hanging="720"/>
      </w:pPr>
      <w:rPr>
        <w:rFonts w:hint="default"/>
      </w:rPr>
    </w:lvl>
    <w:lvl w:ilvl="3">
      <w:start w:val="1"/>
      <w:numFmt w:val="decimal"/>
      <w:lvlText w:val="%1.%2.%3.%4."/>
      <w:lvlJc w:val="left"/>
      <w:pPr>
        <w:ind w:left="7037" w:hanging="720"/>
      </w:pPr>
      <w:rPr>
        <w:rFonts w:hint="default"/>
      </w:rPr>
    </w:lvl>
    <w:lvl w:ilvl="4">
      <w:start w:val="1"/>
      <w:numFmt w:val="decimal"/>
      <w:lvlText w:val="%1.%2.%3.%4.%5."/>
      <w:lvlJc w:val="left"/>
      <w:pPr>
        <w:ind w:left="8841"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089" w:hanging="1440"/>
      </w:pPr>
      <w:rPr>
        <w:rFonts w:hint="default"/>
      </w:rPr>
    </w:lvl>
    <w:lvl w:ilvl="7">
      <w:start w:val="1"/>
      <w:numFmt w:val="decimal"/>
      <w:lvlText w:val="%1.%2.%3.%4.%5.%6.%7.%8."/>
      <w:lvlJc w:val="left"/>
      <w:pPr>
        <w:ind w:left="13533" w:hanging="1440"/>
      </w:pPr>
      <w:rPr>
        <w:rFonts w:hint="default"/>
      </w:rPr>
    </w:lvl>
    <w:lvl w:ilvl="8">
      <w:start w:val="1"/>
      <w:numFmt w:val="decimal"/>
      <w:lvlText w:val="%1.%2.%3.%4.%5.%6.%7.%8.%9."/>
      <w:lvlJc w:val="left"/>
      <w:pPr>
        <w:ind w:left="15337"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4E5D1874"/>
    <w:multiLevelType w:val="multilevel"/>
    <w:tmpl w:val="983482B0"/>
    <w:lvl w:ilvl="0">
      <w:start w:val="2"/>
      <w:numFmt w:val="decimal"/>
      <w:lvlText w:val="%1."/>
      <w:lvlJc w:val="left"/>
      <w:pPr>
        <w:ind w:left="1774" w:hanging="360"/>
      </w:pPr>
    </w:lvl>
    <w:lvl w:ilvl="1">
      <w:start w:val="1"/>
      <w:numFmt w:val="decimal"/>
      <w:isLgl/>
      <w:lvlText w:val="%1.%2."/>
      <w:lvlJc w:val="left"/>
      <w:pPr>
        <w:ind w:left="1774" w:hanging="360"/>
      </w:pPr>
      <w:rPr>
        <w:b w:val="0"/>
        <w:strike w:val="0"/>
        <w:dstrike w:val="0"/>
        <w:u w:val="none"/>
        <w:effect w:val="none"/>
      </w:rPr>
    </w:lvl>
    <w:lvl w:ilvl="2">
      <w:start w:val="1"/>
      <w:numFmt w:val="decimal"/>
      <w:isLgl/>
      <w:lvlText w:val="%1.%2.%3."/>
      <w:lvlJc w:val="left"/>
      <w:pPr>
        <w:ind w:left="2134" w:hanging="720"/>
      </w:pPr>
      <w:rPr>
        <w:strike w:val="0"/>
        <w:dstrike w:val="0"/>
        <w:u w:val="none"/>
        <w:effect w:val="none"/>
      </w:rPr>
    </w:lvl>
    <w:lvl w:ilvl="3">
      <w:start w:val="1"/>
      <w:numFmt w:val="decimal"/>
      <w:isLgl/>
      <w:lvlText w:val="%1.%2.%3.%4."/>
      <w:lvlJc w:val="left"/>
      <w:pPr>
        <w:ind w:left="2134" w:hanging="720"/>
      </w:pPr>
      <w:rPr>
        <w:strike w:val="0"/>
        <w:dstrike w:val="0"/>
        <w:u w:val="none"/>
        <w:effect w:val="none"/>
      </w:rPr>
    </w:lvl>
    <w:lvl w:ilvl="4">
      <w:start w:val="1"/>
      <w:numFmt w:val="decimal"/>
      <w:isLgl/>
      <w:lvlText w:val="%1.%2.%3.%4.%5."/>
      <w:lvlJc w:val="left"/>
      <w:pPr>
        <w:ind w:left="2494" w:hanging="1080"/>
      </w:pPr>
      <w:rPr>
        <w:strike w:val="0"/>
        <w:dstrike w:val="0"/>
        <w:u w:val="none"/>
        <w:effect w:val="none"/>
      </w:rPr>
    </w:lvl>
    <w:lvl w:ilvl="5">
      <w:start w:val="1"/>
      <w:numFmt w:val="decimal"/>
      <w:isLgl/>
      <w:lvlText w:val="%1.%2.%3.%4.%5.%6."/>
      <w:lvlJc w:val="left"/>
      <w:pPr>
        <w:ind w:left="2494" w:hanging="1080"/>
      </w:pPr>
      <w:rPr>
        <w:strike w:val="0"/>
        <w:dstrike w:val="0"/>
        <w:u w:val="none"/>
        <w:effect w:val="none"/>
      </w:rPr>
    </w:lvl>
    <w:lvl w:ilvl="6">
      <w:start w:val="1"/>
      <w:numFmt w:val="decimal"/>
      <w:isLgl/>
      <w:lvlText w:val="%1.%2.%3.%4.%5.%6.%7."/>
      <w:lvlJc w:val="left"/>
      <w:pPr>
        <w:ind w:left="2854" w:hanging="1440"/>
      </w:pPr>
      <w:rPr>
        <w:strike w:val="0"/>
        <w:dstrike w:val="0"/>
        <w:u w:val="none"/>
        <w:effect w:val="none"/>
      </w:rPr>
    </w:lvl>
    <w:lvl w:ilvl="7">
      <w:start w:val="1"/>
      <w:numFmt w:val="decimal"/>
      <w:isLgl/>
      <w:lvlText w:val="%1.%2.%3.%4.%5.%6.%7.%8."/>
      <w:lvlJc w:val="left"/>
      <w:pPr>
        <w:ind w:left="2854" w:hanging="1440"/>
      </w:pPr>
      <w:rPr>
        <w:strike w:val="0"/>
        <w:dstrike w:val="0"/>
        <w:u w:val="none"/>
        <w:effect w:val="none"/>
      </w:rPr>
    </w:lvl>
    <w:lvl w:ilvl="8">
      <w:start w:val="1"/>
      <w:numFmt w:val="decimal"/>
      <w:isLgl/>
      <w:lvlText w:val="%1.%2.%3.%4.%5.%6.%7.%8.%9."/>
      <w:lvlJc w:val="left"/>
      <w:pPr>
        <w:ind w:left="3214" w:hanging="1800"/>
      </w:pPr>
      <w:rPr>
        <w:strike w:val="0"/>
        <w:dstrike w:val="0"/>
        <w:u w:val="none"/>
        <w:effect w:val="none"/>
      </w:rPr>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42"/>
    <w:rsid w:val="00B67342"/>
    <w:rsid w:val="00DA5B47"/>
    <w:rsid w:val="00FB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A9CE6-631F-4E95-BAF5-76DA3CD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F15"/>
    <w:pPr>
      <w:ind w:left="720"/>
      <w:contextualSpacing/>
    </w:pPr>
  </w:style>
  <w:style w:type="paragraph" w:styleId="a4">
    <w:name w:val="No Spacing"/>
    <w:uiPriority w:val="1"/>
    <w:qFormat/>
    <w:rsid w:val="00FB0F15"/>
    <w:pPr>
      <w:spacing w:after="0" w:line="240" w:lineRule="auto"/>
    </w:pPr>
  </w:style>
  <w:style w:type="paragraph" w:styleId="a5">
    <w:name w:val="Body Text"/>
    <w:basedOn w:val="a"/>
    <w:link w:val="a6"/>
    <w:uiPriority w:val="99"/>
    <w:semiHidden/>
    <w:unhideWhenUsed/>
    <w:rsid w:val="00FB0F15"/>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6">
    <w:name w:val="Основной текст Знак"/>
    <w:basedOn w:val="a0"/>
    <w:link w:val="a5"/>
    <w:uiPriority w:val="99"/>
    <w:semiHidden/>
    <w:rsid w:val="00FB0F15"/>
    <w:rPr>
      <w:rFonts w:ascii="Courier New" w:eastAsia="Courier New" w:hAnsi="Courier New" w:cs="Courier New"/>
      <w:color w:val="000000"/>
      <w:sz w:val="24"/>
      <w:szCs w:val="24"/>
      <w:lang w:eastAsia="ru-RU" w:bidi="ru-RU"/>
    </w:rPr>
  </w:style>
  <w:style w:type="character" w:customStyle="1" w:styleId="a7">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8"/>
    <w:locked/>
    <w:rsid w:val="00FB0F15"/>
    <w:rPr>
      <w:rFonts w:ascii="Consolas" w:eastAsia="Times New Roman" w:hAnsi="Consolas" w:cs="Consolas"/>
      <w:sz w:val="21"/>
      <w:szCs w:val="21"/>
    </w:rPr>
  </w:style>
  <w:style w:type="paragraph" w:styleId="a8">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7"/>
    <w:unhideWhenUsed/>
    <w:rsid w:val="00FB0F15"/>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FB0F15"/>
    <w:rPr>
      <w:rFonts w:ascii="Consolas" w:hAnsi="Consolas"/>
      <w:sz w:val="21"/>
      <w:szCs w:val="21"/>
    </w:rPr>
  </w:style>
  <w:style w:type="character" w:customStyle="1" w:styleId="FontStyle22">
    <w:name w:val="Font Style22"/>
    <w:rsid w:val="00FB0F15"/>
    <w:rPr>
      <w:rFonts w:ascii="Times New Roman" w:hAnsi="Times New Roman" w:cs="Times New Roman" w:hint="default"/>
      <w:sz w:val="20"/>
    </w:rPr>
  </w:style>
  <w:style w:type="character" w:customStyle="1" w:styleId="FontStyle20">
    <w:name w:val="Font Style20"/>
    <w:basedOn w:val="a0"/>
    <w:rsid w:val="00FB0F15"/>
    <w:rPr>
      <w:rFonts w:ascii="Times New Roman" w:hAnsi="Times New Roman" w:cs="Times New Roman" w:hint="default"/>
      <w:sz w:val="22"/>
      <w:szCs w:val="22"/>
    </w:rPr>
  </w:style>
  <w:style w:type="character" w:customStyle="1" w:styleId="FontStyle21">
    <w:name w:val="Font Style21"/>
    <w:basedOn w:val="a0"/>
    <w:rsid w:val="00FB0F15"/>
    <w:rPr>
      <w:rFonts w:ascii="Times New Roman" w:hAnsi="Times New Roman" w:cs="Times New Roman" w:hint="default"/>
      <w:b/>
      <w:bCs/>
      <w:sz w:val="22"/>
      <w:szCs w:val="22"/>
    </w:rPr>
  </w:style>
  <w:style w:type="character" w:customStyle="1" w:styleId="FontStyle16">
    <w:name w:val="Font Style16"/>
    <w:uiPriority w:val="99"/>
    <w:rsid w:val="00FB0F1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2025-06-26T11:24:00Z</dcterms:created>
  <dcterms:modified xsi:type="dcterms:W3CDTF">2025-06-26T11:24:00Z</dcterms:modified>
</cp:coreProperties>
</file>